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51" w:tblpY="871"/>
        <w:tblW w:w="10297" w:type="dxa"/>
        <w:tblLook w:val="04A0" w:firstRow="1" w:lastRow="0" w:firstColumn="1" w:lastColumn="0" w:noHBand="0" w:noVBand="1"/>
      </w:tblPr>
      <w:tblGrid>
        <w:gridCol w:w="4292"/>
        <w:gridCol w:w="6005"/>
      </w:tblGrid>
      <w:tr w:rsidR="00EC7F6D" w:rsidRPr="00E23999" w:rsidTr="00DB3526">
        <w:trPr>
          <w:trHeight w:val="1505"/>
        </w:trPr>
        <w:tc>
          <w:tcPr>
            <w:tcW w:w="4292" w:type="dxa"/>
            <w:shd w:val="clear" w:color="auto" w:fill="auto"/>
          </w:tcPr>
          <w:p w:rsidR="00EC7F6D" w:rsidRPr="00E23999" w:rsidRDefault="00EC7F6D" w:rsidP="00DB3526">
            <w:pPr>
              <w:widowControl/>
              <w:ind w:left="-142"/>
              <w:jc w:val="center"/>
              <w:rPr>
                <w:rFonts w:ascii="Times New Roman" w:eastAsia="Times New Roman" w:hAnsi="Times New Roman" w:cs="Times New Roman"/>
                <w:bCs/>
                <w:color w:val="auto"/>
                <w:sz w:val="26"/>
                <w:szCs w:val="26"/>
                <w:lang w:val="en-US" w:eastAsia="en-US" w:bidi="ar-SA"/>
              </w:rPr>
            </w:pPr>
            <w:r w:rsidRPr="00E23999">
              <w:rPr>
                <w:rFonts w:ascii="Times New Roman" w:eastAsia="Times New Roman" w:hAnsi="Times New Roman" w:cs="Times New Roman"/>
                <w:b/>
                <w:color w:val="auto"/>
                <w:sz w:val="26"/>
                <w:szCs w:val="26"/>
                <w:lang w:val="en-US" w:eastAsia="en-US" w:bidi="ar-SA"/>
              </w:rPr>
              <w:br w:type="page"/>
            </w:r>
            <w:r w:rsidRPr="00E23999">
              <w:rPr>
                <w:rFonts w:ascii="Times New Roman" w:eastAsia="Times New Roman" w:hAnsi="Times New Roman" w:cs="Times New Roman"/>
                <w:color w:val="auto"/>
                <w:sz w:val="26"/>
                <w:szCs w:val="26"/>
                <w:lang w:val="en-US" w:eastAsia="en-US" w:bidi="ar-SA"/>
              </w:rPr>
              <w:br w:type="page"/>
            </w:r>
            <w:r w:rsidRPr="00E23999">
              <w:rPr>
                <w:rFonts w:ascii="Times New Roman" w:eastAsia="Times New Roman" w:hAnsi="Times New Roman" w:cs="Times New Roman"/>
                <w:color w:val="auto"/>
                <w:sz w:val="26"/>
                <w:szCs w:val="26"/>
                <w:lang w:val="en-US" w:eastAsia="en-US" w:bidi="ar-SA"/>
              </w:rPr>
              <w:br w:type="page"/>
            </w:r>
            <w:r w:rsidRPr="00E23999">
              <w:rPr>
                <w:rFonts w:ascii="Times New Roman" w:eastAsia="Times New Roman" w:hAnsi="Times New Roman" w:cs="Times New Roman"/>
                <w:color w:val="auto"/>
                <w:sz w:val="26"/>
                <w:szCs w:val="26"/>
                <w:lang w:val="en-US" w:eastAsia="en-US" w:bidi="ar-SA"/>
              </w:rPr>
              <w:br w:type="page"/>
            </w:r>
            <w:r w:rsidRPr="00E23999">
              <w:rPr>
                <w:rFonts w:ascii="Times New Roman" w:eastAsia="Times New Roman" w:hAnsi="Times New Roman" w:cs="Times New Roman"/>
                <w:color w:val="auto"/>
                <w:sz w:val="26"/>
                <w:szCs w:val="26"/>
                <w:lang w:val="en-US" w:eastAsia="en-US" w:bidi="ar-SA"/>
              </w:rPr>
              <w:br w:type="page"/>
            </w:r>
            <w:r w:rsidRPr="00E23999">
              <w:rPr>
                <w:rFonts w:ascii="Times New Roman" w:eastAsia="Times New Roman" w:hAnsi="Times New Roman" w:cs="Times New Roman"/>
                <w:color w:val="auto"/>
                <w:sz w:val="26"/>
                <w:szCs w:val="26"/>
                <w:lang w:val="en-US" w:eastAsia="en-US" w:bidi="ar-SA"/>
              </w:rPr>
              <w:br w:type="page"/>
            </w:r>
            <w:r w:rsidRPr="00E23999">
              <w:rPr>
                <w:rFonts w:ascii="Times New Roman" w:eastAsia="Times New Roman" w:hAnsi="Times New Roman" w:cs="Times New Roman"/>
                <w:color w:val="auto"/>
                <w:sz w:val="26"/>
                <w:szCs w:val="26"/>
                <w:lang w:val="en-US" w:eastAsia="en-US" w:bidi="ar-SA"/>
              </w:rPr>
              <w:br w:type="page"/>
            </w:r>
            <w:r w:rsidRPr="00E23999">
              <w:rPr>
                <w:rFonts w:ascii="Times New Roman" w:eastAsia="Times New Roman" w:hAnsi="Times New Roman" w:cs="Times New Roman"/>
                <w:bCs/>
                <w:color w:val="auto"/>
                <w:sz w:val="26"/>
                <w:szCs w:val="26"/>
                <w:lang w:val="en-US" w:eastAsia="en-US" w:bidi="ar-SA"/>
              </w:rPr>
              <w:t xml:space="preserve">ỦY BAN NHÂN DÂN </w:t>
            </w:r>
          </w:p>
          <w:p w:rsidR="00EC7F6D" w:rsidRPr="00E23999" w:rsidRDefault="00EC7F6D" w:rsidP="00DB3526">
            <w:pPr>
              <w:widowControl/>
              <w:ind w:left="-142"/>
              <w:jc w:val="center"/>
              <w:rPr>
                <w:rFonts w:ascii="Times New Roman" w:eastAsia="Times New Roman" w:hAnsi="Times New Roman" w:cs="Times New Roman"/>
                <w:bCs/>
                <w:color w:val="auto"/>
                <w:sz w:val="26"/>
                <w:szCs w:val="26"/>
                <w:lang w:val="en-US" w:eastAsia="en-US" w:bidi="ar-SA"/>
              </w:rPr>
            </w:pPr>
            <w:r w:rsidRPr="00E23999">
              <w:rPr>
                <w:rFonts w:ascii="Times New Roman" w:eastAsia="Times New Roman" w:hAnsi="Times New Roman" w:cs="Times New Roman"/>
                <w:bCs/>
                <w:color w:val="auto"/>
                <w:sz w:val="26"/>
                <w:szCs w:val="26"/>
                <w:lang w:val="en-US" w:eastAsia="en-US" w:bidi="ar-SA"/>
              </w:rPr>
              <w:t>THÀNH PHỐ THỦ ĐỨC</w:t>
            </w:r>
          </w:p>
          <w:p w:rsidR="00EC7F6D" w:rsidRPr="00E23999" w:rsidRDefault="00EC7F6D" w:rsidP="00DB3526">
            <w:pPr>
              <w:widowControl/>
              <w:jc w:val="center"/>
              <w:rPr>
                <w:rFonts w:ascii="Times New Roman" w:eastAsia="Times New Roman" w:hAnsi="Times New Roman" w:cs="Times New Roman"/>
                <w:b/>
                <w:color w:val="auto"/>
                <w:sz w:val="26"/>
                <w:szCs w:val="26"/>
                <w:lang w:val="en-US" w:eastAsia="en-US" w:bidi="ar-SA"/>
              </w:rPr>
            </w:pPr>
            <w:r w:rsidRPr="00E23999">
              <w:rPr>
                <w:rFonts w:ascii="Times New Roman" w:eastAsia="Times New Roman" w:hAnsi="Times New Roman" w:cs="Times New Roman"/>
                <w:b/>
                <w:color w:val="auto"/>
                <w:sz w:val="26"/>
                <w:szCs w:val="26"/>
                <w:lang w:val="en-US" w:eastAsia="en-US" w:bidi="ar-SA"/>
              </w:rPr>
              <w:t>TRƯỜNG TRUNG HỌC CƠ SỞ</w:t>
            </w:r>
          </w:p>
          <w:p w:rsidR="00EC7F6D" w:rsidRPr="00E23999" w:rsidRDefault="00EC7F6D" w:rsidP="00DB3526">
            <w:pPr>
              <w:widowControl/>
              <w:jc w:val="center"/>
              <w:rPr>
                <w:rFonts w:ascii="Times New Roman" w:eastAsia="Times New Roman" w:hAnsi="Times New Roman" w:cs="Times New Roman"/>
                <w:color w:val="auto"/>
                <w:sz w:val="26"/>
                <w:szCs w:val="26"/>
                <w:lang w:val="en-US" w:eastAsia="en-US" w:bidi="ar-SA"/>
              </w:rPr>
            </w:pPr>
            <w:r w:rsidRPr="00E23999">
              <w:rPr>
                <w:rFonts w:ascii="Times New Roman" w:eastAsia="Times New Roman" w:hAnsi="Times New Roman" w:cs="Times New Roman"/>
                <w:b/>
                <w:color w:val="auto"/>
                <w:sz w:val="26"/>
                <w:szCs w:val="26"/>
                <w:lang w:val="en-US" w:eastAsia="en-US" w:bidi="ar-SA"/>
              </w:rPr>
              <w:t>ĐẶNG TẤN TÀI</w:t>
            </w:r>
            <w:r w:rsidRPr="00E23999">
              <w:rPr>
                <w:rFonts w:ascii="Times New Roman" w:eastAsia="Times New Roman" w:hAnsi="Times New Roman" w:cs="Times New Roman"/>
                <w:color w:val="auto"/>
                <w:sz w:val="26"/>
                <w:szCs w:val="26"/>
                <w:lang w:val="en-US" w:eastAsia="en-US" w:bidi="ar-SA"/>
              </w:rPr>
              <w:t>.</w:t>
            </w:r>
          </w:p>
          <w:p w:rsidR="00EC7F6D" w:rsidRPr="00E23999" w:rsidRDefault="00EC7F6D" w:rsidP="00DB3526">
            <w:pPr>
              <w:widowControl/>
              <w:jc w:val="center"/>
              <w:rPr>
                <w:rFonts w:ascii="Times New Roman" w:eastAsia="Times New Roman" w:hAnsi="Times New Roman" w:cs="Times New Roman"/>
                <w:color w:val="auto"/>
                <w:sz w:val="26"/>
                <w:szCs w:val="26"/>
                <w:lang w:val="en-US" w:eastAsia="en-US" w:bidi="ar-SA"/>
              </w:rPr>
            </w:pPr>
            <w:r w:rsidRPr="00E23999">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57216" behindDoc="0" locked="0" layoutInCell="1" allowOverlap="1" wp14:anchorId="4D864FA3" wp14:editId="34AA0ECF">
                      <wp:simplePos x="0" y="0"/>
                      <wp:positionH relativeFrom="column">
                        <wp:posOffset>826770</wp:posOffset>
                      </wp:positionH>
                      <wp:positionV relativeFrom="paragraph">
                        <wp:posOffset>17144</wp:posOffset>
                      </wp:positionV>
                      <wp:extent cx="798195" cy="0"/>
                      <wp:effectExtent l="0" t="0" r="209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5.1pt;margin-top:1.35pt;width:62.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"/>
                  </w:pict>
                </mc:Fallback>
              </mc:AlternateContent>
            </w:r>
          </w:p>
          <w:p w:rsidR="00EC7F6D" w:rsidRPr="00E23999" w:rsidRDefault="00EC7F6D" w:rsidP="00E23999">
            <w:pPr>
              <w:widowControl/>
              <w:jc w:val="center"/>
              <w:rPr>
                <w:rFonts w:ascii="Times New Roman" w:eastAsia="Times New Roman" w:hAnsi="Times New Roman" w:cs="Times New Roman"/>
                <w:b/>
                <w:color w:val="auto"/>
                <w:sz w:val="26"/>
                <w:szCs w:val="26"/>
                <w:lang w:val="en-US" w:eastAsia="en-US" w:bidi="ar-SA"/>
              </w:rPr>
            </w:pPr>
            <w:r w:rsidRPr="00E23999">
              <w:rPr>
                <w:rFonts w:ascii="Times New Roman" w:eastAsia="Times New Roman" w:hAnsi="Times New Roman" w:cs="Times New Roman"/>
                <w:color w:val="auto"/>
                <w:sz w:val="26"/>
                <w:szCs w:val="26"/>
                <w:lang w:val="en-US" w:eastAsia="en-US" w:bidi="ar-SA"/>
              </w:rPr>
              <w:t xml:space="preserve">Số: </w:t>
            </w:r>
            <w:r w:rsidR="009C64E4">
              <w:rPr>
                <w:rFonts w:ascii="Times New Roman" w:eastAsia="Times New Roman" w:hAnsi="Times New Roman" w:cs="Times New Roman"/>
                <w:color w:val="auto"/>
                <w:sz w:val="26"/>
                <w:szCs w:val="26"/>
                <w:lang w:val="en-US" w:eastAsia="en-US" w:bidi="ar-SA"/>
              </w:rPr>
              <w:t>74</w:t>
            </w:r>
            <w:bookmarkStart w:id="0" w:name="_GoBack"/>
            <w:bookmarkEnd w:id="0"/>
            <w:r w:rsidRPr="00E23999">
              <w:rPr>
                <w:rFonts w:ascii="Times New Roman" w:eastAsia="Times New Roman" w:hAnsi="Times New Roman" w:cs="Times New Roman"/>
                <w:color w:val="auto"/>
                <w:sz w:val="26"/>
                <w:szCs w:val="26"/>
                <w:lang w:val="en-US" w:eastAsia="en-US" w:bidi="ar-SA"/>
              </w:rPr>
              <w:t>/KH-THCSĐTT</w:t>
            </w:r>
          </w:p>
        </w:tc>
        <w:tc>
          <w:tcPr>
            <w:tcW w:w="6005" w:type="dxa"/>
            <w:shd w:val="clear" w:color="auto" w:fill="auto"/>
          </w:tcPr>
          <w:p w:rsidR="00EC7F6D" w:rsidRPr="00E23999" w:rsidRDefault="00EC7F6D" w:rsidP="00DB3526">
            <w:pPr>
              <w:widowControl/>
              <w:jc w:val="center"/>
              <w:rPr>
                <w:rFonts w:ascii="Times New Roman" w:eastAsia="Times New Roman" w:hAnsi="Times New Roman" w:cs="Times New Roman"/>
                <w:b/>
                <w:color w:val="auto"/>
                <w:sz w:val="26"/>
                <w:szCs w:val="26"/>
                <w:lang w:val="en-US" w:eastAsia="en-US" w:bidi="ar-SA"/>
              </w:rPr>
            </w:pPr>
            <w:r w:rsidRPr="00E23999">
              <w:rPr>
                <w:rFonts w:ascii="Times New Roman" w:eastAsia="Times New Roman" w:hAnsi="Times New Roman" w:cs="Times New Roman"/>
                <w:b/>
                <w:color w:val="auto"/>
                <w:sz w:val="26"/>
                <w:szCs w:val="26"/>
                <w:lang w:val="en-US" w:eastAsia="en-US" w:bidi="ar-SA"/>
              </w:rPr>
              <w:t>CỘNG HÒA XÃ HỘI CHỦ NGHĨA VIỆT NAM</w:t>
            </w:r>
          </w:p>
          <w:p w:rsidR="00EC7F6D" w:rsidRPr="00E23999" w:rsidRDefault="00EC7F6D" w:rsidP="00DB3526">
            <w:pPr>
              <w:widowControl/>
              <w:jc w:val="center"/>
              <w:rPr>
                <w:rFonts w:ascii="Times New Roman" w:eastAsia="Times New Roman" w:hAnsi="Times New Roman" w:cs="Times New Roman"/>
                <w:b/>
                <w:color w:val="auto"/>
                <w:sz w:val="26"/>
                <w:szCs w:val="26"/>
                <w:lang w:val="en-US" w:eastAsia="en-US" w:bidi="ar-SA"/>
              </w:rPr>
            </w:pPr>
            <w:r w:rsidRPr="00E23999">
              <w:rPr>
                <w:rFonts w:ascii="Times New Roman" w:eastAsia="Times New Roman" w:hAnsi="Times New Roman" w:cs="Times New Roman"/>
                <w:b/>
                <w:color w:val="auto"/>
                <w:sz w:val="26"/>
                <w:szCs w:val="26"/>
                <w:lang w:val="en-US" w:eastAsia="en-US" w:bidi="ar-SA"/>
              </w:rPr>
              <w:t>Độc lập – Tự do – Hạnh phúc</w:t>
            </w:r>
          </w:p>
          <w:p w:rsidR="00EC7F6D" w:rsidRPr="00E23999" w:rsidRDefault="00EC7F6D" w:rsidP="00DB3526">
            <w:pPr>
              <w:widowControl/>
              <w:jc w:val="center"/>
              <w:rPr>
                <w:rFonts w:ascii="Times New Roman" w:eastAsia="Times New Roman" w:hAnsi="Times New Roman" w:cs="Times New Roman"/>
                <w:b/>
                <w:color w:val="auto"/>
                <w:sz w:val="26"/>
                <w:szCs w:val="26"/>
                <w:lang w:val="en-US" w:eastAsia="en-US" w:bidi="ar-SA"/>
              </w:rPr>
            </w:pPr>
            <w:r w:rsidRPr="00E23999">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58240" behindDoc="0" locked="0" layoutInCell="1" allowOverlap="1" wp14:anchorId="7B06F8EE" wp14:editId="5588CB94">
                      <wp:simplePos x="0" y="0"/>
                      <wp:positionH relativeFrom="column">
                        <wp:posOffset>1112520</wp:posOffset>
                      </wp:positionH>
                      <wp:positionV relativeFrom="paragraph">
                        <wp:posOffset>46989</wp:posOffset>
                      </wp:positionV>
                      <wp:extent cx="1457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3.7pt" to="20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"/>
                  </w:pict>
                </mc:Fallback>
              </mc:AlternateContent>
            </w:r>
          </w:p>
          <w:p w:rsidR="00EC7F6D" w:rsidRPr="00E23999" w:rsidRDefault="00EC7F6D" w:rsidP="00DB3526">
            <w:pPr>
              <w:widowControl/>
              <w:jc w:val="center"/>
              <w:rPr>
                <w:rFonts w:ascii="Times New Roman" w:eastAsia="Times New Roman" w:hAnsi="Times New Roman" w:cs="Times New Roman"/>
                <w:i/>
                <w:color w:val="auto"/>
                <w:sz w:val="26"/>
                <w:szCs w:val="26"/>
                <w:lang w:val="en-US" w:eastAsia="en-US" w:bidi="ar-SA"/>
              </w:rPr>
            </w:pPr>
          </w:p>
          <w:p w:rsidR="00EC7F6D" w:rsidRPr="00E23999" w:rsidRDefault="00EC7F6D" w:rsidP="00DB3526">
            <w:pPr>
              <w:widowControl/>
              <w:jc w:val="center"/>
              <w:rPr>
                <w:rFonts w:ascii="Times New Roman" w:eastAsia="Times New Roman" w:hAnsi="Times New Roman" w:cs="Times New Roman"/>
                <w:i/>
                <w:color w:val="auto"/>
                <w:sz w:val="26"/>
                <w:szCs w:val="26"/>
                <w:lang w:val="en-US" w:eastAsia="en-US" w:bidi="ar-SA"/>
              </w:rPr>
            </w:pPr>
            <w:r w:rsidRPr="00E23999">
              <w:rPr>
                <w:rFonts w:ascii="Times New Roman" w:eastAsia="Times New Roman" w:hAnsi="Times New Roman" w:cs="Times New Roman"/>
                <w:i/>
                <w:color w:val="auto"/>
                <w:sz w:val="26"/>
                <w:szCs w:val="26"/>
                <w:lang w:val="en-US" w:eastAsia="en-US" w:bidi="ar-SA"/>
              </w:rPr>
              <w:t xml:space="preserve">       </w:t>
            </w:r>
          </w:p>
          <w:p w:rsidR="00EC7F6D" w:rsidRPr="00E23999" w:rsidRDefault="00EC7F6D" w:rsidP="00E23999">
            <w:pPr>
              <w:widowControl/>
              <w:jc w:val="center"/>
              <w:rPr>
                <w:rFonts w:ascii="Times New Roman" w:eastAsia="Times New Roman" w:hAnsi="Times New Roman" w:cs="Times New Roman"/>
                <w:i/>
                <w:color w:val="auto"/>
                <w:sz w:val="26"/>
                <w:szCs w:val="26"/>
                <w:lang w:val="en-US" w:eastAsia="en-US" w:bidi="ar-SA"/>
              </w:rPr>
            </w:pPr>
            <w:r w:rsidRPr="00E23999">
              <w:rPr>
                <w:rFonts w:ascii="Times New Roman" w:eastAsia="Times New Roman" w:hAnsi="Times New Roman" w:cs="Times New Roman"/>
                <w:i/>
                <w:color w:val="auto"/>
                <w:sz w:val="26"/>
                <w:szCs w:val="26"/>
                <w:lang w:val="en-US" w:eastAsia="en-US" w:bidi="ar-SA"/>
              </w:rPr>
              <w:t xml:space="preserve"> Tp Thủ Đức, ngày 0</w:t>
            </w:r>
            <w:r w:rsidR="00E23999" w:rsidRPr="00E23999">
              <w:rPr>
                <w:rFonts w:ascii="Times New Roman" w:eastAsia="Times New Roman" w:hAnsi="Times New Roman" w:cs="Times New Roman"/>
                <w:i/>
                <w:color w:val="auto"/>
                <w:sz w:val="26"/>
                <w:szCs w:val="26"/>
                <w:lang w:val="en-US" w:eastAsia="en-US" w:bidi="ar-SA"/>
              </w:rPr>
              <w:t>7</w:t>
            </w:r>
            <w:r w:rsidRPr="00E23999">
              <w:rPr>
                <w:rFonts w:ascii="Times New Roman" w:eastAsia="Times New Roman" w:hAnsi="Times New Roman" w:cs="Times New Roman"/>
                <w:i/>
                <w:color w:val="auto"/>
                <w:sz w:val="26"/>
                <w:szCs w:val="26"/>
                <w:lang w:val="en-US" w:eastAsia="en-US" w:bidi="ar-SA"/>
              </w:rPr>
              <w:t xml:space="preserve">  tháng 0</w:t>
            </w:r>
            <w:r w:rsidR="00E23999" w:rsidRPr="00E23999">
              <w:rPr>
                <w:rFonts w:ascii="Times New Roman" w:eastAsia="Times New Roman" w:hAnsi="Times New Roman" w:cs="Times New Roman"/>
                <w:i/>
                <w:color w:val="auto"/>
                <w:sz w:val="26"/>
                <w:szCs w:val="26"/>
                <w:lang w:val="en-US" w:eastAsia="en-US" w:bidi="ar-SA"/>
              </w:rPr>
              <w:t>5</w:t>
            </w:r>
            <w:r w:rsidRPr="00E23999">
              <w:rPr>
                <w:rFonts w:ascii="Times New Roman" w:eastAsia="Times New Roman" w:hAnsi="Times New Roman" w:cs="Times New Roman"/>
                <w:i/>
                <w:color w:val="auto"/>
                <w:sz w:val="26"/>
                <w:szCs w:val="26"/>
                <w:lang w:val="en-US" w:eastAsia="en-US" w:bidi="ar-SA"/>
              </w:rPr>
              <w:t xml:space="preserve">  năm 2021</w:t>
            </w:r>
          </w:p>
        </w:tc>
      </w:tr>
    </w:tbl>
    <w:p w:rsidR="00EC7F6D" w:rsidRPr="00E23999" w:rsidRDefault="00EC7F6D">
      <w:pPr>
        <w:rPr>
          <w:rFonts w:ascii="Times New Roman" w:hAnsi="Times New Roman" w:cs="Times New Roman"/>
          <w:sz w:val="28"/>
          <w:szCs w:val="28"/>
          <w:lang w:val="en-US"/>
        </w:rPr>
      </w:pPr>
    </w:p>
    <w:p w:rsidR="00C7307F" w:rsidRPr="00E23999" w:rsidRDefault="00C7307F">
      <w:pPr>
        <w:rPr>
          <w:rFonts w:ascii="Times New Roman" w:hAnsi="Times New Roman" w:cs="Times New Roman"/>
          <w:sz w:val="28"/>
          <w:szCs w:val="28"/>
          <w:lang w:val="en-US"/>
        </w:rPr>
      </w:pPr>
    </w:p>
    <w:p w:rsidR="00EC7F6D" w:rsidRPr="00E23999" w:rsidRDefault="00C7307F" w:rsidP="00C7307F">
      <w:pPr>
        <w:jc w:val="center"/>
        <w:rPr>
          <w:rFonts w:ascii="Times New Roman" w:hAnsi="Times New Roman" w:cs="Times New Roman"/>
          <w:b/>
          <w:sz w:val="32"/>
          <w:szCs w:val="32"/>
          <w:lang w:val="en-US"/>
        </w:rPr>
      </w:pPr>
      <w:r w:rsidRPr="00E23999">
        <w:rPr>
          <w:rFonts w:ascii="Times New Roman" w:hAnsi="Times New Roman" w:cs="Times New Roman"/>
          <w:b/>
          <w:sz w:val="32"/>
          <w:szCs w:val="32"/>
          <w:lang w:val="en-US"/>
        </w:rPr>
        <w:t>KẾ HOẠCH</w:t>
      </w:r>
      <w:r w:rsidR="00E23999" w:rsidRPr="00E23999">
        <w:rPr>
          <w:rFonts w:ascii="Times New Roman" w:hAnsi="Times New Roman" w:cs="Times New Roman"/>
          <w:b/>
          <w:sz w:val="32"/>
          <w:szCs w:val="32"/>
          <w:lang w:val="en-US"/>
        </w:rPr>
        <w:t xml:space="preserve"> DẠY HỌC</w:t>
      </w:r>
    </w:p>
    <w:p w:rsidR="00EC7F6D" w:rsidRPr="00E23999" w:rsidRDefault="00C7307F" w:rsidP="00C7307F">
      <w:pPr>
        <w:jc w:val="center"/>
        <w:rPr>
          <w:rFonts w:ascii="Times New Roman" w:hAnsi="Times New Roman" w:cs="Times New Roman"/>
          <w:b/>
          <w:sz w:val="32"/>
          <w:szCs w:val="32"/>
          <w:lang w:val="en-US"/>
        </w:rPr>
      </w:pPr>
      <w:r w:rsidRPr="00E23999">
        <w:rPr>
          <w:rFonts w:ascii="Times New Roman" w:hAnsi="Times New Roman" w:cs="Times New Roman"/>
          <w:b/>
          <w:sz w:val="32"/>
          <w:szCs w:val="32"/>
        </w:rPr>
        <w:t>hoàn tất chương trình năm học 2020 – 2021</w:t>
      </w:r>
    </w:p>
    <w:p w:rsidR="00C7307F" w:rsidRPr="00E23999" w:rsidRDefault="00C7307F" w:rsidP="00C7307F">
      <w:pPr>
        <w:jc w:val="center"/>
        <w:rPr>
          <w:rFonts w:ascii="Times New Roman" w:hAnsi="Times New Roman" w:cs="Times New Roman"/>
          <w:sz w:val="28"/>
          <w:szCs w:val="28"/>
          <w:lang w:val="en-US"/>
        </w:rPr>
      </w:pPr>
    </w:p>
    <w:p w:rsidR="00EC7F6D" w:rsidRPr="00E23999" w:rsidRDefault="00EC7F6D" w:rsidP="00E23999">
      <w:pPr>
        <w:spacing w:before="120" w:after="120"/>
        <w:ind w:firstLine="7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Căn cứ công văn số 1294/SGDĐT-VP</w:t>
      </w:r>
      <w:r w:rsidR="00E23999">
        <w:rPr>
          <w:rFonts w:ascii="Times New Roman" w:hAnsi="Times New Roman" w:cs="Times New Roman"/>
          <w:sz w:val="28"/>
          <w:szCs w:val="28"/>
          <w:lang w:val="en-US"/>
        </w:rPr>
        <w:t>,</w:t>
      </w:r>
      <w:r w:rsidRPr="00E23999">
        <w:rPr>
          <w:rFonts w:ascii="Times New Roman" w:hAnsi="Times New Roman" w:cs="Times New Roman"/>
          <w:sz w:val="28"/>
          <w:szCs w:val="28"/>
          <w:lang w:val="en-US"/>
        </w:rPr>
        <w:t xml:space="preserve"> ngày 05 tháng 5 năm 2021 của Sở Giáo dục và Đào tạo Thành phố Hồ Chí Minh về hướng dẫn tổ chức kiểm tra học kì 2 và hoàn tất chương trình năm học 2020 - 2021;</w:t>
      </w:r>
    </w:p>
    <w:p w:rsidR="00EC7F6D" w:rsidRPr="00E23999" w:rsidRDefault="00C7307F" w:rsidP="00E23999">
      <w:pPr>
        <w:spacing w:before="120" w:after="120"/>
        <w:ind w:firstLine="720"/>
        <w:jc w:val="both"/>
        <w:rPr>
          <w:rFonts w:ascii="Times New Roman" w:hAnsi="Times New Roman" w:cs="Times New Roman"/>
          <w:sz w:val="28"/>
          <w:szCs w:val="28"/>
        </w:rPr>
      </w:pPr>
      <w:r w:rsidRPr="00E23999">
        <w:rPr>
          <w:rFonts w:ascii="Times New Roman" w:hAnsi="Times New Roman" w:cs="Times New Roman"/>
          <w:sz w:val="28"/>
          <w:szCs w:val="28"/>
          <w:lang w:val="en-US"/>
        </w:rPr>
        <w:t>Căn cứ công văn số</w:t>
      </w:r>
      <w:r w:rsidR="00EC7F6D" w:rsidRPr="00E23999">
        <w:rPr>
          <w:rFonts w:ascii="Times New Roman" w:hAnsi="Times New Roman" w:cs="Times New Roman"/>
          <w:sz w:val="28"/>
          <w:szCs w:val="28"/>
        </w:rPr>
        <w:t xml:space="preserve"> 739/GDĐT</w:t>
      </w:r>
      <w:r w:rsidRPr="00E23999">
        <w:rPr>
          <w:rFonts w:ascii="Times New Roman" w:hAnsi="Times New Roman" w:cs="Times New Roman"/>
          <w:sz w:val="28"/>
          <w:szCs w:val="28"/>
          <w:lang w:val="en-US"/>
        </w:rPr>
        <w:t>, ngày 05 tháng 5 năm 2021 của Phòng Giáo dục và Đào tạo Thành phố Thủ Đức v</w:t>
      </w:r>
      <w:r w:rsidR="00EC7F6D" w:rsidRPr="00E23999">
        <w:rPr>
          <w:rFonts w:ascii="Times New Roman" w:hAnsi="Times New Roman" w:cs="Times New Roman"/>
          <w:sz w:val="28"/>
          <w:szCs w:val="28"/>
        </w:rPr>
        <w:t xml:space="preserve">ề hướng dẫn điều chỉnh kế hoạch </w:t>
      </w:r>
      <w:r w:rsidRPr="00E23999">
        <w:rPr>
          <w:rFonts w:ascii="Times New Roman" w:hAnsi="Times New Roman" w:cs="Times New Roman"/>
          <w:sz w:val="28"/>
          <w:szCs w:val="28"/>
          <w:lang w:val="en-US"/>
        </w:rPr>
        <w:t xml:space="preserve"> </w:t>
      </w:r>
      <w:r w:rsidR="00EC7F6D" w:rsidRPr="00E23999">
        <w:rPr>
          <w:rFonts w:ascii="Times New Roman" w:hAnsi="Times New Roman" w:cs="Times New Roman"/>
          <w:sz w:val="28"/>
          <w:szCs w:val="28"/>
        </w:rPr>
        <w:t>tổ chức kiểm tra cuối học kì 2 và hoàn tất chương trình năm học 2020 – 2021</w:t>
      </w:r>
      <w:r w:rsidRPr="00E23999">
        <w:rPr>
          <w:rFonts w:ascii="Times New Roman" w:hAnsi="Times New Roman" w:cs="Times New Roman"/>
          <w:sz w:val="28"/>
          <w:szCs w:val="28"/>
          <w:lang w:val="en-US"/>
        </w:rPr>
        <w:t>;</w:t>
      </w:r>
      <w:r w:rsidR="00EC7F6D" w:rsidRPr="00E23999">
        <w:rPr>
          <w:rFonts w:ascii="Times New Roman" w:hAnsi="Times New Roman" w:cs="Times New Roman"/>
          <w:sz w:val="28"/>
          <w:szCs w:val="28"/>
        </w:rPr>
        <w:t xml:space="preserve"> </w:t>
      </w:r>
    </w:p>
    <w:p w:rsidR="008C0122" w:rsidRPr="00E23999" w:rsidRDefault="00EC7F6D" w:rsidP="00E23999">
      <w:pPr>
        <w:spacing w:before="120" w:after="120"/>
        <w:ind w:firstLine="7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Căn cứ văn bản số 1415/UBND-VX, ngày 06 tháng 05 năm 2021 của Ủy ban nhân dânThành phố Hồ Chí Minh về tạm ngưng các hoạt động dạy</w:t>
      </w:r>
      <w:r w:rsidR="00C7307F" w:rsidRPr="00E23999">
        <w:rPr>
          <w:rFonts w:ascii="Times New Roman" w:hAnsi="Times New Roman" w:cs="Times New Roman"/>
          <w:sz w:val="28"/>
          <w:szCs w:val="28"/>
          <w:lang w:val="en-US"/>
        </w:rPr>
        <w:t xml:space="preserve"> </w:t>
      </w:r>
      <w:r w:rsidRPr="00E23999">
        <w:rPr>
          <w:rFonts w:ascii="Times New Roman" w:hAnsi="Times New Roman" w:cs="Times New Roman"/>
          <w:sz w:val="28"/>
          <w:szCs w:val="28"/>
          <w:lang w:val="en-US"/>
        </w:rPr>
        <w:t>- học trên địa bàn Thành phố Hồ Chí Minh</w:t>
      </w:r>
      <w:r w:rsidR="00C7307F" w:rsidRPr="00E23999">
        <w:rPr>
          <w:rFonts w:ascii="Times New Roman" w:hAnsi="Times New Roman" w:cs="Times New Roman"/>
          <w:sz w:val="28"/>
          <w:szCs w:val="28"/>
          <w:lang w:val="en-US"/>
        </w:rPr>
        <w:t>;</w:t>
      </w:r>
    </w:p>
    <w:p w:rsidR="00C7307F" w:rsidRPr="00E23999" w:rsidRDefault="00C7307F" w:rsidP="00E23999">
      <w:pPr>
        <w:spacing w:before="120" w:after="120"/>
        <w:ind w:firstLine="709"/>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 xml:space="preserve">Trường THCS Đặng Tấn Tài xây dựng kế hoạch </w:t>
      </w:r>
      <w:r w:rsidR="00E23999">
        <w:rPr>
          <w:rFonts w:ascii="Times New Roman" w:hAnsi="Times New Roman" w:cs="Times New Roman"/>
          <w:sz w:val="28"/>
          <w:szCs w:val="28"/>
          <w:lang w:val="en-US"/>
        </w:rPr>
        <w:t xml:space="preserve">dạy học </w:t>
      </w:r>
      <w:r w:rsidRPr="00E23999">
        <w:rPr>
          <w:rFonts w:ascii="Times New Roman" w:hAnsi="Times New Roman" w:cs="Times New Roman"/>
          <w:sz w:val="28"/>
          <w:szCs w:val="28"/>
        </w:rPr>
        <w:t>hoàn tất chương trình năm học 2020 – 2021</w:t>
      </w:r>
      <w:r w:rsidR="00E23999">
        <w:rPr>
          <w:rFonts w:ascii="Times New Roman" w:hAnsi="Times New Roman" w:cs="Times New Roman"/>
          <w:sz w:val="28"/>
          <w:szCs w:val="28"/>
          <w:lang w:val="en-US"/>
        </w:rPr>
        <w:t xml:space="preserve"> </w:t>
      </w:r>
      <w:r w:rsidRPr="00E23999">
        <w:rPr>
          <w:rFonts w:ascii="Times New Roman" w:hAnsi="Times New Roman" w:cs="Times New Roman"/>
          <w:sz w:val="28"/>
          <w:szCs w:val="28"/>
          <w:lang w:val="en-US"/>
        </w:rPr>
        <w:t>như sau:</w:t>
      </w:r>
    </w:p>
    <w:p w:rsidR="00C7307F" w:rsidRPr="00E23999" w:rsidRDefault="00C7307F" w:rsidP="00E23999">
      <w:pPr>
        <w:pStyle w:val="Heading10"/>
        <w:keepNext/>
        <w:keepLines/>
        <w:numPr>
          <w:ilvl w:val="0"/>
          <w:numId w:val="1"/>
        </w:numPr>
        <w:shd w:val="clear" w:color="auto" w:fill="auto"/>
        <w:tabs>
          <w:tab w:val="left" w:pos="993"/>
          <w:tab w:val="left" w:pos="1118"/>
        </w:tabs>
        <w:spacing w:before="120" w:after="120" w:line="240" w:lineRule="auto"/>
        <w:ind w:firstLine="709"/>
        <w:jc w:val="both"/>
        <w:rPr>
          <w:sz w:val="28"/>
          <w:szCs w:val="28"/>
        </w:rPr>
      </w:pPr>
      <w:r w:rsidRPr="00E23999">
        <w:rPr>
          <w:sz w:val="28"/>
          <w:szCs w:val="28"/>
        </w:rPr>
        <w:t>MỤC ĐÍCH YÊU CẦU</w:t>
      </w:r>
    </w:p>
    <w:p w:rsidR="00C7307F" w:rsidRPr="00E23999" w:rsidRDefault="00C7307F" w:rsidP="00E23999">
      <w:pPr>
        <w:pStyle w:val="Heading10"/>
        <w:keepNext/>
        <w:keepLines/>
        <w:numPr>
          <w:ilvl w:val="0"/>
          <w:numId w:val="2"/>
        </w:numPr>
        <w:shd w:val="clear" w:color="auto" w:fill="auto"/>
        <w:tabs>
          <w:tab w:val="left" w:pos="993"/>
          <w:tab w:val="left" w:pos="1133"/>
        </w:tabs>
        <w:spacing w:before="120" w:after="120" w:line="240" w:lineRule="auto"/>
        <w:ind w:firstLine="709"/>
        <w:jc w:val="both"/>
        <w:rPr>
          <w:sz w:val="28"/>
          <w:szCs w:val="28"/>
        </w:rPr>
      </w:pPr>
      <w:bookmarkStart w:id="1" w:name="bookmark2"/>
      <w:r w:rsidRPr="00E23999">
        <w:rPr>
          <w:sz w:val="28"/>
          <w:szCs w:val="28"/>
        </w:rPr>
        <w:t>Mục đích</w:t>
      </w:r>
      <w:bookmarkEnd w:id="1"/>
    </w:p>
    <w:p w:rsidR="00C7307F" w:rsidRPr="00E23999" w:rsidRDefault="00C7307F" w:rsidP="00E23999">
      <w:pPr>
        <w:pStyle w:val="Bodytext20"/>
        <w:numPr>
          <w:ilvl w:val="0"/>
          <w:numId w:val="3"/>
        </w:numPr>
        <w:shd w:val="clear" w:color="auto" w:fill="auto"/>
        <w:tabs>
          <w:tab w:val="left" w:pos="993"/>
        </w:tabs>
        <w:spacing w:before="120" w:after="120" w:line="240" w:lineRule="auto"/>
        <w:ind w:firstLine="709"/>
      </w:pPr>
      <w:r w:rsidRPr="00E23999">
        <w:t xml:space="preserve">Giúp học sinh </w:t>
      </w:r>
      <w:r w:rsidR="00AC541D" w:rsidRPr="00E23999">
        <w:t>đảm bảo</w:t>
      </w:r>
      <w:r w:rsidRPr="00E23999">
        <w:t xml:space="preserve"> kiến thức </w:t>
      </w:r>
      <w:r w:rsidR="00E23999">
        <w:t>hoàn tất chương trình năm học</w:t>
      </w:r>
      <w:r w:rsidR="00AC541D" w:rsidRPr="00E23999">
        <w:t xml:space="preserve"> 2020 – 2021 </w:t>
      </w:r>
      <w:proofErr w:type="gramStart"/>
      <w:r w:rsidR="00AC541D" w:rsidRPr="00E23999">
        <w:t>theo</w:t>
      </w:r>
      <w:proofErr w:type="gramEnd"/>
      <w:r w:rsidR="00AC541D" w:rsidRPr="00E23999">
        <w:t xml:space="preserve"> quy định. </w:t>
      </w:r>
    </w:p>
    <w:p w:rsidR="00C7307F" w:rsidRPr="00E23999" w:rsidRDefault="00C7307F" w:rsidP="00E23999">
      <w:pPr>
        <w:pStyle w:val="Bodytext20"/>
        <w:numPr>
          <w:ilvl w:val="0"/>
          <w:numId w:val="3"/>
        </w:numPr>
        <w:shd w:val="clear" w:color="auto" w:fill="auto"/>
        <w:tabs>
          <w:tab w:val="left" w:pos="993"/>
        </w:tabs>
        <w:spacing w:before="120" w:after="120" w:line="240" w:lineRule="auto"/>
        <w:ind w:firstLine="709"/>
      </w:pPr>
      <w:r w:rsidRPr="00E23999">
        <w:t>Quản lý và hướng dẫn học sinh tham gia học trên phần mềm Google meet, K12online.vn, Zoom</w:t>
      </w:r>
      <w:r w:rsidRPr="00E23999">
        <w:rPr>
          <w:lang w:bidi="en-US"/>
        </w:rPr>
        <w:t xml:space="preserve"> </w:t>
      </w:r>
      <w:r w:rsidRPr="00E23999">
        <w:t>có hiệu quả.</w:t>
      </w:r>
    </w:p>
    <w:p w:rsidR="00C7307F" w:rsidRPr="00E23999" w:rsidRDefault="00C7307F" w:rsidP="00E23999">
      <w:pPr>
        <w:pStyle w:val="Heading10"/>
        <w:keepNext/>
        <w:keepLines/>
        <w:numPr>
          <w:ilvl w:val="0"/>
          <w:numId w:val="2"/>
        </w:numPr>
        <w:shd w:val="clear" w:color="auto" w:fill="auto"/>
        <w:tabs>
          <w:tab w:val="left" w:pos="993"/>
          <w:tab w:val="left" w:pos="1152"/>
        </w:tabs>
        <w:spacing w:before="120" w:after="120" w:line="240" w:lineRule="auto"/>
        <w:ind w:firstLine="709"/>
        <w:jc w:val="both"/>
        <w:rPr>
          <w:sz w:val="28"/>
          <w:szCs w:val="28"/>
        </w:rPr>
      </w:pPr>
      <w:bookmarkStart w:id="2" w:name="bookmark3"/>
      <w:r w:rsidRPr="00E23999">
        <w:rPr>
          <w:sz w:val="28"/>
          <w:szCs w:val="28"/>
        </w:rPr>
        <w:t>Yêu cầu</w:t>
      </w:r>
      <w:bookmarkEnd w:id="2"/>
    </w:p>
    <w:p w:rsidR="00E23999" w:rsidRDefault="00E23999" w:rsidP="00E23999">
      <w:pPr>
        <w:pStyle w:val="Bodytext20"/>
        <w:numPr>
          <w:ilvl w:val="0"/>
          <w:numId w:val="3"/>
        </w:numPr>
        <w:shd w:val="clear" w:color="auto" w:fill="auto"/>
        <w:tabs>
          <w:tab w:val="left" w:pos="993"/>
        </w:tabs>
        <w:spacing w:before="120" w:after="120" w:line="240" w:lineRule="auto"/>
        <w:ind w:firstLine="709"/>
      </w:pPr>
      <w:r w:rsidRPr="00E23999">
        <w:t>100 % giáo viên</w:t>
      </w:r>
      <w:r>
        <w:t xml:space="preserve"> Văn, Toán, Anh khối 9 thực hiện dạy ôn tập tuyển sinh đảm bảo </w:t>
      </w:r>
      <w:proofErr w:type="gramStart"/>
      <w:r>
        <w:t>theo</w:t>
      </w:r>
      <w:proofErr w:type="gramEnd"/>
      <w:r>
        <w:t xml:space="preserve"> kế hoạch và có hiệu quả.</w:t>
      </w:r>
    </w:p>
    <w:p w:rsidR="00C7307F" w:rsidRPr="00E23999" w:rsidRDefault="00C7307F" w:rsidP="00E23999">
      <w:pPr>
        <w:pStyle w:val="Bodytext20"/>
        <w:numPr>
          <w:ilvl w:val="0"/>
          <w:numId w:val="3"/>
        </w:numPr>
        <w:shd w:val="clear" w:color="auto" w:fill="auto"/>
        <w:tabs>
          <w:tab w:val="left" w:pos="993"/>
        </w:tabs>
        <w:spacing w:before="120" w:after="120" w:line="240" w:lineRule="auto"/>
        <w:ind w:firstLine="709"/>
      </w:pPr>
      <w:r w:rsidRPr="00E23999">
        <w:t>100 % giáo viên dạy các bộ môn</w:t>
      </w:r>
      <w:r w:rsidR="00E23999">
        <w:t xml:space="preserve"> khối 6</w:t>
      </w:r>
      <w:proofErr w:type="gramStart"/>
      <w:r w:rsidR="00E23999">
        <w:t>,7,8</w:t>
      </w:r>
      <w:proofErr w:type="gramEnd"/>
      <w:r w:rsidRPr="00E23999">
        <w:t xml:space="preserve"> thực hiện </w:t>
      </w:r>
      <w:r w:rsidR="00AC541D" w:rsidRPr="00E23999">
        <w:t xml:space="preserve">hoàn tất </w:t>
      </w:r>
      <w:r w:rsidRPr="00E23999">
        <w:t>chương trình</w:t>
      </w:r>
      <w:r w:rsidR="00AC541D" w:rsidRPr="00E23999">
        <w:t>,</w:t>
      </w:r>
      <w:r w:rsidRPr="00E23999">
        <w:t xml:space="preserve"> quản lý, xây dựng kế hoạch để tiến hành hướng dẫn </w:t>
      </w:r>
      <w:r w:rsidR="00E23999">
        <w:t>dạy học cho học sinh</w:t>
      </w:r>
      <w:r w:rsidR="00BC39D6">
        <w:t xml:space="preserve"> </w:t>
      </w:r>
      <w:r w:rsidR="00E23999">
        <w:t>qua mạng Internet.</w:t>
      </w:r>
    </w:p>
    <w:p w:rsidR="00C7307F" w:rsidRPr="00E23999" w:rsidRDefault="00C7307F" w:rsidP="00E23999">
      <w:pPr>
        <w:pStyle w:val="Bodytext20"/>
        <w:numPr>
          <w:ilvl w:val="0"/>
          <w:numId w:val="3"/>
        </w:numPr>
        <w:shd w:val="clear" w:color="auto" w:fill="auto"/>
        <w:tabs>
          <w:tab w:val="left" w:pos="993"/>
        </w:tabs>
        <w:spacing w:before="120" w:after="120" w:line="240" w:lineRule="auto"/>
        <w:ind w:firstLine="709"/>
      </w:pPr>
      <w:r w:rsidRPr="00E23999">
        <w:t>100% giáo viên nắm được hướng dẫn của các cấp và kế hoạch của nhà trường.</w:t>
      </w:r>
    </w:p>
    <w:p w:rsidR="00C7307F" w:rsidRPr="00E23999" w:rsidRDefault="00AC541D" w:rsidP="00E23999">
      <w:pPr>
        <w:pStyle w:val="Bodytext20"/>
        <w:numPr>
          <w:ilvl w:val="0"/>
          <w:numId w:val="3"/>
        </w:numPr>
        <w:shd w:val="clear" w:color="auto" w:fill="auto"/>
        <w:tabs>
          <w:tab w:val="left" w:pos="993"/>
        </w:tabs>
        <w:spacing w:before="120" w:after="120" w:line="240" w:lineRule="auto"/>
        <w:ind w:firstLine="709"/>
      </w:pPr>
      <w:r w:rsidRPr="00E23999">
        <w:t>G</w:t>
      </w:r>
      <w:r w:rsidR="00C7307F" w:rsidRPr="00E23999">
        <w:t xml:space="preserve">iáo viên thông báo, nhắc nhở, tạo điều kiện để học sinh tham gia học </w:t>
      </w:r>
      <w:r w:rsidR="00C7307F" w:rsidRPr="00E23999">
        <w:lastRenderedPageBreak/>
        <w:t xml:space="preserve">trực tuyến </w:t>
      </w:r>
      <w:proofErr w:type="gramStart"/>
      <w:r w:rsidR="00C7307F" w:rsidRPr="00E23999">
        <w:t>theo</w:t>
      </w:r>
      <w:proofErr w:type="gramEnd"/>
      <w:r w:rsidR="00C7307F" w:rsidRPr="00E23999">
        <w:t xml:space="preserve"> thời khóa biểu của trường.</w:t>
      </w:r>
    </w:p>
    <w:p w:rsidR="00C7307F" w:rsidRPr="00E23999" w:rsidRDefault="00C7307F" w:rsidP="00E23999">
      <w:pPr>
        <w:pStyle w:val="Bodytext20"/>
        <w:numPr>
          <w:ilvl w:val="0"/>
          <w:numId w:val="3"/>
        </w:numPr>
        <w:shd w:val="clear" w:color="auto" w:fill="auto"/>
        <w:tabs>
          <w:tab w:val="left" w:pos="993"/>
        </w:tabs>
        <w:spacing w:before="120" w:after="120" w:line="240" w:lineRule="auto"/>
        <w:ind w:firstLine="709"/>
      </w:pPr>
      <w:r w:rsidRPr="00E23999">
        <w:t xml:space="preserve">Vận động và tuyên truyền để phụ huynh </w:t>
      </w:r>
      <w:r w:rsidR="00AC541D" w:rsidRPr="00E23999">
        <w:t xml:space="preserve">phối hợp, </w:t>
      </w:r>
      <w:r w:rsidRPr="00E23999">
        <w:t>nhắc nhở học sinh tham gia học trực tuyến.</w:t>
      </w:r>
    </w:p>
    <w:p w:rsidR="00C7307F" w:rsidRPr="00E23999" w:rsidRDefault="00C7307F" w:rsidP="00E23999">
      <w:pPr>
        <w:pStyle w:val="Heading10"/>
        <w:keepNext/>
        <w:keepLines/>
        <w:numPr>
          <w:ilvl w:val="0"/>
          <w:numId w:val="1"/>
        </w:numPr>
        <w:shd w:val="clear" w:color="auto" w:fill="auto"/>
        <w:tabs>
          <w:tab w:val="left" w:pos="993"/>
          <w:tab w:val="left" w:pos="1259"/>
        </w:tabs>
        <w:spacing w:before="120" w:after="120" w:line="240" w:lineRule="auto"/>
        <w:ind w:firstLine="709"/>
        <w:jc w:val="both"/>
        <w:rPr>
          <w:sz w:val="28"/>
          <w:szCs w:val="28"/>
        </w:rPr>
      </w:pPr>
      <w:bookmarkStart w:id="3" w:name="bookmark4"/>
      <w:r w:rsidRPr="00E23999">
        <w:rPr>
          <w:sz w:val="28"/>
          <w:szCs w:val="28"/>
        </w:rPr>
        <w:t>TỔ CHỨC THỰC HIỆN</w:t>
      </w:r>
      <w:bookmarkEnd w:id="3"/>
    </w:p>
    <w:p w:rsidR="00C7307F" w:rsidRPr="00E23999" w:rsidRDefault="00AC541D" w:rsidP="00E23999">
      <w:pPr>
        <w:pStyle w:val="ListParagraph"/>
        <w:numPr>
          <w:ilvl w:val="0"/>
          <w:numId w:val="4"/>
        </w:numPr>
        <w:spacing w:before="120" w:after="120"/>
        <w:jc w:val="both"/>
        <w:rPr>
          <w:rFonts w:ascii="Times New Roman" w:hAnsi="Times New Roman" w:cs="Times New Roman"/>
          <w:b/>
          <w:sz w:val="28"/>
          <w:szCs w:val="28"/>
          <w:lang w:val="en-US"/>
        </w:rPr>
      </w:pPr>
      <w:r w:rsidRPr="00E23999">
        <w:rPr>
          <w:rFonts w:ascii="Times New Roman" w:hAnsi="Times New Roman" w:cs="Times New Roman"/>
          <w:b/>
          <w:sz w:val="28"/>
          <w:szCs w:val="28"/>
          <w:lang w:val="en-US"/>
        </w:rPr>
        <w:t>Đối với học sinh lớp 9</w:t>
      </w:r>
      <w:r w:rsidR="004C426A" w:rsidRPr="00E23999">
        <w:rPr>
          <w:rFonts w:ascii="Times New Roman" w:hAnsi="Times New Roman" w:cs="Times New Roman"/>
          <w:b/>
          <w:sz w:val="28"/>
          <w:szCs w:val="28"/>
          <w:lang w:val="en-US"/>
        </w:rPr>
        <w:t>:</w:t>
      </w:r>
    </w:p>
    <w:p w:rsidR="00AC541D" w:rsidRPr="00E23999" w:rsidRDefault="00AC541D" w:rsidP="00D407ED">
      <w:pPr>
        <w:pStyle w:val="ListParagraph"/>
        <w:numPr>
          <w:ilvl w:val="0"/>
          <w:numId w:val="3"/>
        </w:numPr>
        <w:spacing w:before="120" w:after="120"/>
        <w:ind w:left="0" w:firstLine="7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 xml:space="preserve">BGH xếp thời khóa biểu </w:t>
      </w:r>
      <w:r w:rsidR="004C426A" w:rsidRPr="00E23999">
        <w:rPr>
          <w:rFonts w:ascii="Times New Roman" w:hAnsi="Times New Roman" w:cs="Times New Roman"/>
          <w:sz w:val="28"/>
          <w:szCs w:val="28"/>
          <w:lang w:val="en-US"/>
        </w:rPr>
        <w:t xml:space="preserve">ôn tập tuyển sinh </w:t>
      </w:r>
      <w:r w:rsidRPr="00E23999">
        <w:rPr>
          <w:rFonts w:ascii="Times New Roman" w:hAnsi="Times New Roman" w:cs="Times New Roman"/>
          <w:sz w:val="28"/>
          <w:szCs w:val="28"/>
          <w:lang w:val="en-US"/>
        </w:rPr>
        <w:t>cho học sinh học trực tiếp tại trường trong 3 tuần (10/5/2021 – 28/5/2021).</w:t>
      </w:r>
    </w:p>
    <w:p w:rsidR="00AC541D" w:rsidRPr="00E23999" w:rsidRDefault="00AC541D" w:rsidP="00E23999">
      <w:pPr>
        <w:pStyle w:val="ListParagraph"/>
        <w:numPr>
          <w:ilvl w:val="0"/>
          <w:numId w:val="3"/>
        </w:numPr>
        <w:spacing w:before="120" w:after="1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Thời lượng dạy học: sáng 4 tiết, chiều 2 tiết. (từ thứ hai đến thứ sáu)</w:t>
      </w:r>
    </w:p>
    <w:p w:rsidR="00AC541D" w:rsidRPr="00E23999" w:rsidRDefault="00AC541D" w:rsidP="00D407ED">
      <w:pPr>
        <w:pStyle w:val="ListParagraph"/>
        <w:numPr>
          <w:ilvl w:val="0"/>
          <w:numId w:val="3"/>
        </w:numPr>
        <w:spacing w:before="120" w:after="120"/>
        <w:ind w:left="0" w:firstLine="7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 xml:space="preserve">Yêu cầu học sinh đảm bảo các biện pháp phòng chống dịch </w:t>
      </w:r>
      <w:proofErr w:type="gramStart"/>
      <w:r w:rsidRPr="00E23999">
        <w:rPr>
          <w:rFonts w:ascii="Times New Roman" w:hAnsi="Times New Roman" w:cs="Times New Roman"/>
          <w:sz w:val="28"/>
          <w:szCs w:val="28"/>
          <w:lang w:val="en-US"/>
        </w:rPr>
        <w:t>theo</w:t>
      </w:r>
      <w:proofErr w:type="gramEnd"/>
      <w:r w:rsidRPr="00E23999">
        <w:rPr>
          <w:rFonts w:ascii="Times New Roman" w:hAnsi="Times New Roman" w:cs="Times New Roman"/>
          <w:sz w:val="28"/>
          <w:szCs w:val="28"/>
          <w:lang w:val="en-US"/>
        </w:rPr>
        <w:t xml:space="preserve"> hướng dẫn của Bộ Y tế.</w:t>
      </w:r>
    </w:p>
    <w:p w:rsidR="00AC541D" w:rsidRPr="00E23999" w:rsidRDefault="00AC541D" w:rsidP="00E23999">
      <w:pPr>
        <w:pStyle w:val="ListParagraph"/>
        <w:numPr>
          <w:ilvl w:val="0"/>
          <w:numId w:val="4"/>
        </w:numPr>
        <w:spacing w:before="120" w:after="120"/>
        <w:jc w:val="both"/>
        <w:rPr>
          <w:rFonts w:ascii="Times New Roman" w:hAnsi="Times New Roman" w:cs="Times New Roman"/>
          <w:b/>
          <w:sz w:val="28"/>
          <w:szCs w:val="28"/>
          <w:lang w:val="en-US"/>
        </w:rPr>
      </w:pPr>
      <w:r w:rsidRPr="00E23999">
        <w:rPr>
          <w:rFonts w:ascii="Times New Roman" w:hAnsi="Times New Roman" w:cs="Times New Roman"/>
          <w:b/>
          <w:sz w:val="28"/>
          <w:szCs w:val="28"/>
          <w:lang w:val="en-US"/>
        </w:rPr>
        <w:t>Đối với học sinh lớp 6,7,8</w:t>
      </w:r>
      <w:r w:rsidR="004C426A" w:rsidRPr="00E23999">
        <w:rPr>
          <w:rFonts w:ascii="Times New Roman" w:hAnsi="Times New Roman" w:cs="Times New Roman"/>
          <w:b/>
          <w:sz w:val="28"/>
          <w:szCs w:val="28"/>
          <w:lang w:val="en-US"/>
        </w:rPr>
        <w:t>:</w:t>
      </w:r>
    </w:p>
    <w:p w:rsidR="00AC541D" w:rsidRPr="00E23999" w:rsidRDefault="00AC541D" w:rsidP="00D407ED">
      <w:pPr>
        <w:pStyle w:val="ListParagraph"/>
        <w:numPr>
          <w:ilvl w:val="0"/>
          <w:numId w:val="3"/>
        </w:numPr>
        <w:spacing w:before="120" w:after="120"/>
        <w:ind w:left="0" w:firstLine="7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 xml:space="preserve">BGH xếp thời khóa biểu cho học sinh học </w:t>
      </w:r>
      <w:r w:rsidR="00E23999">
        <w:rPr>
          <w:rFonts w:ascii="Times New Roman" w:hAnsi="Times New Roman" w:cs="Times New Roman"/>
          <w:sz w:val="28"/>
          <w:szCs w:val="28"/>
          <w:lang w:val="en-US"/>
        </w:rPr>
        <w:t>qua mạng Internet</w:t>
      </w:r>
      <w:r w:rsidRPr="00E23999">
        <w:rPr>
          <w:rFonts w:ascii="Times New Roman" w:hAnsi="Times New Roman" w:cs="Times New Roman"/>
          <w:sz w:val="28"/>
          <w:szCs w:val="28"/>
          <w:lang w:val="en-US"/>
        </w:rPr>
        <w:t xml:space="preserve"> (từ 12/5/2021- </w:t>
      </w:r>
      <w:r w:rsidR="004C426A" w:rsidRPr="00E23999">
        <w:rPr>
          <w:rFonts w:ascii="Times New Roman" w:hAnsi="Times New Roman" w:cs="Times New Roman"/>
          <w:sz w:val="28"/>
          <w:szCs w:val="28"/>
          <w:lang w:val="en-US"/>
        </w:rPr>
        <w:t>20/5/2021) ở tất cả các môn học.</w:t>
      </w:r>
    </w:p>
    <w:p w:rsidR="004C426A" w:rsidRPr="00E23999" w:rsidRDefault="004C426A" w:rsidP="00E23999">
      <w:pPr>
        <w:pStyle w:val="ListParagraph"/>
        <w:numPr>
          <w:ilvl w:val="0"/>
          <w:numId w:val="4"/>
        </w:numPr>
        <w:spacing w:before="120" w:after="120"/>
        <w:jc w:val="both"/>
        <w:rPr>
          <w:rFonts w:ascii="Times New Roman" w:hAnsi="Times New Roman" w:cs="Times New Roman"/>
          <w:b/>
          <w:sz w:val="28"/>
          <w:szCs w:val="28"/>
          <w:lang w:val="en-US"/>
        </w:rPr>
      </w:pPr>
      <w:r w:rsidRPr="00E23999">
        <w:rPr>
          <w:rFonts w:ascii="Times New Roman" w:hAnsi="Times New Roman" w:cs="Times New Roman"/>
          <w:b/>
          <w:sz w:val="28"/>
          <w:szCs w:val="28"/>
          <w:lang w:val="en-US"/>
        </w:rPr>
        <w:t>Đối với học sinh học nghề lớp 8:</w:t>
      </w:r>
    </w:p>
    <w:p w:rsidR="004C426A" w:rsidRPr="00E23999" w:rsidRDefault="004C426A" w:rsidP="00D407ED">
      <w:pPr>
        <w:pStyle w:val="ListParagraph"/>
        <w:numPr>
          <w:ilvl w:val="0"/>
          <w:numId w:val="3"/>
        </w:numPr>
        <w:spacing w:before="120" w:after="120"/>
        <w:ind w:left="0" w:firstLine="720"/>
        <w:jc w:val="both"/>
        <w:rPr>
          <w:rFonts w:ascii="Times New Roman" w:hAnsi="Times New Roman" w:cs="Times New Roman"/>
          <w:sz w:val="28"/>
          <w:szCs w:val="28"/>
          <w:lang w:val="en-US"/>
        </w:rPr>
      </w:pPr>
      <w:r w:rsidRPr="00E23999">
        <w:rPr>
          <w:rFonts w:ascii="Times New Roman" w:hAnsi="Times New Roman" w:cs="Times New Roman"/>
          <w:sz w:val="28"/>
          <w:szCs w:val="28"/>
          <w:lang w:val="en-US"/>
        </w:rPr>
        <w:t xml:space="preserve">BGH xếp thời khóa biểu cho học sinh học trực tiếp tại trường vào sáng thứ bảy </w:t>
      </w:r>
      <w:r w:rsidRPr="00D407ED">
        <w:rPr>
          <w:rFonts w:ascii="Times New Roman" w:hAnsi="Times New Roman" w:cs="Times New Roman"/>
          <w:color w:val="auto"/>
          <w:sz w:val="28"/>
          <w:szCs w:val="28"/>
          <w:lang w:val="en-US"/>
        </w:rPr>
        <w:t>(từ</w:t>
      </w:r>
      <w:r w:rsidR="00D407ED" w:rsidRPr="00D407ED">
        <w:rPr>
          <w:rFonts w:ascii="Times New Roman" w:hAnsi="Times New Roman" w:cs="Times New Roman"/>
          <w:color w:val="auto"/>
          <w:sz w:val="28"/>
          <w:szCs w:val="28"/>
          <w:lang w:val="en-US"/>
        </w:rPr>
        <w:t xml:space="preserve"> 15/5/2021- 28/5/2021</w:t>
      </w:r>
      <w:r w:rsidRPr="00D407ED">
        <w:rPr>
          <w:rFonts w:ascii="Times New Roman" w:hAnsi="Times New Roman" w:cs="Times New Roman"/>
          <w:color w:val="auto"/>
          <w:sz w:val="28"/>
          <w:szCs w:val="28"/>
          <w:lang w:val="en-US"/>
        </w:rPr>
        <w:t>)</w:t>
      </w:r>
    </w:p>
    <w:p w:rsidR="004C426A" w:rsidRPr="00E23999" w:rsidRDefault="004C426A" w:rsidP="00E23999">
      <w:pPr>
        <w:pStyle w:val="Heading10"/>
        <w:keepNext/>
        <w:keepLines/>
        <w:numPr>
          <w:ilvl w:val="0"/>
          <w:numId w:val="1"/>
        </w:numPr>
        <w:shd w:val="clear" w:color="auto" w:fill="auto"/>
        <w:tabs>
          <w:tab w:val="left" w:pos="993"/>
          <w:tab w:val="left" w:pos="1334"/>
        </w:tabs>
        <w:spacing w:before="120" w:after="120" w:line="240" w:lineRule="auto"/>
        <w:ind w:firstLine="709"/>
        <w:jc w:val="both"/>
        <w:rPr>
          <w:sz w:val="28"/>
          <w:szCs w:val="28"/>
        </w:rPr>
      </w:pPr>
      <w:bookmarkStart w:id="4" w:name="bookmark14"/>
      <w:r w:rsidRPr="00E23999">
        <w:rPr>
          <w:sz w:val="28"/>
          <w:szCs w:val="28"/>
        </w:rPr>
        <w:t>PHÂN CÔNG NHIỆM VỤ</w:t>
      </w:r>
      <w:bookmarkEnd w:id="4"/>
    </w:p>
    <w:p w:rsidR="004C426A" w:rsidRPr="00E23999" w:rsidRDefault="00BC39D6" w:rsidP="00BC39D6">
      <w:pPr>
        <w:pStyle w:val="Heading10"/>
        <w:keepNext/>
        <w:keepLines/>
        <w:shd w:val="clear" w:color="auto" w:fill="auto"/>
        <w:tabs>
          <w:tab w:val="left" w:pos="993"/>
        </w:tabs>
        <w:spacing w:before="120" w:after="120" w:line="240" w:lineRule="auto"/>
        <w:jc w:val="both"/>
        <w:rPr>
          <w:sz w:val="28"/>
          <w:szCs w:val="28"/>
        </w:rPr>
      </w:pPr>
      <w:bookmarkStart w:id="5" w:name="bookmark15"/>
      <w:r>
        <w:rPr>
          <w:sz w:val="28"/>
          <w:szCs w:val="28"/>
        </w:rPr>
        <w:t xml:space="preserve">     </w:t>
      </w:r>
      <w:r w:rsidR="00D407ED">
        <w:rPr>
          <w:sz w:val="28"/>
          <w:szCs w:val="28"/>
        </w:rPr>
        <w:t xml:space="preserve">    </w:t>
      </w:r>
      <w:r w:rsidR="004C426A" w:rsidRPr="00E23999">
        <w:rPr>
          <w:sz w:val="28"/>
          <w:szCs w:val="28"/>
        </w:rPr>
        <w:t>1. Ban giám hiệu</w:t>
      </w:r>
      <w:bookmarkEnd w:id="5"/>
    </w:p>
    <w:p w:rsidR="004C426A" w:rsidRPr="00E23999" w:rsidRDefault="004C426A" w:rsidP="00E23999">
      <w:pPr>
        <w:spacing w:before="120" w:after="120"/>
        <w:ind w:firstLine="709"/>
        <w:jc w:val="both"/>
        <w:rPr>
          <w:rFonts w:ascii="Times New Roman" w:hAnsi="Times New Roman" w:cs="Times New Roman"/>
          <w:sz w:val="28"/>
          <w:szCs w:val="28"/>
          <w:lang w:val="en-US"/>
        </w:rPr>
      </w:pPr>
      <w:r w:rsidRPr="00BC39D6">
        <w:rPr>
          <w:rFonts w:ascii="Times New Roman" w:hAnsi="Times New Roman" w:cs="Times New Roman"/>
          <w:b/>
          <w:sz w:val="28"/>
          <w:szCs w:val="28"/>
          <w:lang w:val="en-US"/>
        </w:rPr>
        <w:t>-</w:t>
      </w:r>
      <w:r w:rsidRPr="00E23999">
        <w:rPr>
          <w:rFonts w:ascii="Times New Roman" w:hAnsi="Times New Roman" w:cs="Times New Roman"/>
          <w:sz w:val="28"/>
          <w:szCs w:val="28"/>
          <w:lang w:val="en-US"/>
        </w:rPr>
        <w:t xml:space="preserve"> </w:t>
      </w:r>
      <w:r w:rsidR="00E23999">
        <w:rPr>
          <w:rFonts w:ascii="Times New Roman" w:hAnsi="Times New Roman" w:cs="Times New Roman"/>
          <w:sz w:val="28"/>
          <w:szCs w:val="28"/>
          <w:lang w:val="en-US"/>
        </w:rPr>
        <w:t xml:space="preserve"> </w:t>
      </w:r>
      <w:r w:rsidRPr="00E23999">
        <w:rPr>
          <w:rFonts w:ascii="Times New Roman" w:hAnsi="Times New Roman" w:cs="Times New Roman"/>
          <w:sz w:val="28"/>
          <w:szCs w:val="28"/>
          <w:lang w:val="en-US"/>
        </w:rPr>
        <w:t xml:space="preserve">Xây dựng </w:t>
      </w:r>
      <w:r w:rsidRPr="00E23999">
        <w:rPr>
          <w:rFonts w:ascii="Times New Roman" w:hAnsi="Times New Roman" w:cs="Times New Roman"/>
          <w:sz w:val="28"/>
          <w:szCs w:val="28"/>
        </w:rPr>
        <w:t xml:space="preserve">kế hoạch </w:t>
      </w:r>
      <w:r w:rsidRPr="00E23999">
        <w:rPr>
          <w:rFonts w:ascii="Times New Roman" w:hAnsi="Times New Roman" w:cs="Times New Roman"/>
          <w:sz w:val="28"/>
          <w:szCs w:val="28"/>
          <w:lang w:val="en-US"/>
        </w:rPr>
        <w:t xml:space="preserve">dạy học </w:t>
      </w:r>
      <w:r w:rsidRPr="00E23999">
        <w:rPr>
          <w:rFonts w:ascii="Times New Roman" w:hAnsi="Times New Roman" w:cs="Times New Roman"/>
          <w:sz w:val="28"/>
          <w:szCs w:val="28"/>
        </w:rPr>
        <w:t>hoàn tất chương trình năm học 2020 – 2021</w:t>
      </w:r>
      <w:r w:rsidR="00E23999">
        <w:rPr>
          <w:rFonts w:ascii="Times New Roman" w:hAnsi="Times New Roman" w:cs="Times New Roman"/>
          <w:sz w:val="28"/>
          <w:szCs w:val="28"/>
          <w:lang w:val="en-US"/>
        </w:rPr>
        <w:t>.</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Tổ chức tuyên truyền cho toàn thể GV nắm vững các yêu cầu của các cấp về việc tổ chức dạy học trong thời gian nghỉ để phòng chống dịch Covid-19.</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Xếp thời khóa biểu hợp lý.</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 xml:space="preserve">Duyệt bài giảng và </w:t>
      </w:r>
      <w:proofErr w:type="gramStart"/>
      <w:r w:rsidRPr="00E23999">
        <w:t>theo</w:t>
      </w:r>
      <w:proofErr w:type="gramEnd"/>
      <w:r w:rsidRPr="00E23999">
        <w:t xml:space="preserve"> dõi hoạt động giảng dạy của GV cũng như học tập của HS trên môi trường mạng.</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Đảm bảo 100% giáo viên, phụ huynh và học sinh của trường có tài khoản (ID) để tham gia vào hệ thống phần mềm dạy và học trực tuyến.</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Ban hành nội quy cho phụ huynh và học sinh khi tham gia học online.</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Tổ chức đánh giá, động viên, khen thưởng với các cá nhân hoàn thành tốt. Nhắc nhở, phê bình các cá nhân không hoàn thành tốt.</w:t>
      </w:r>
    </w:p>
    <w:p w:rsidR="004C426A" w:rsidRPr="00E23999" w:rsidRDefault="004C426A" w:rsidP="00E23999">
      <w:pPr>
        <w:pStyle w:val="Heading10"/>
        <w:keepNext/>
        <w:keepLines/>
        <w:numPr>
          <w:ilvl w:val="0"/>
          <w:numId w:val="5"/>
        </w:numPr>
        <w:shd w:val="clear" w:color="auto" w:fill="auto"/>
        <w:tabs>
          <w:tab w:val="left" w:pos="993"/>
          <w:tab w:val="left" w:pos="1512"/>
        </w:tabs>
        <w:spacing w:before="120" w:after="120" w:line="240" w:lineRule="auto"/>
        <w:ind w:firstLine="709"/>
        <w:jc w:val="both"/>
        <w:rPr>
          <w:sz w:val="28"/>
          <w:szCs w:val="28"/>
        </w:rPr>
      </w:pPr>
      <w:bookmarkStart w:id="6" w:name="bookmark16"/>
      <w:r w:rsidRPr="00E23999">
        <w:rPr>
          <w:sz w:val="28"/>
          <w:szCs w:val="28"/>
        </w:rPr>
        <w:t>Tổ trưởng chuyên môn</w:t>
      </w:r>
      <w:bookmarkEnd w:id="6"/>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Chỉ đạo và phân công nhiệm vụ cho từng thành viên trong tổ thực hiện kế hoạch của nhà trường.</w:t>
      </w:r>
    </w:p>
    <w:p w:rsidR="004C426A" w:rsidRPr="00E23999" w:rsidRDefault="004C426A" w:rsidP="00E23999">
      <w:pPr>
        <w:pStyle w:val="Bodytext20"/>
        <w:numPr>
          <w:ilvl w:val="0"/>
          <w:numId w:val="3"/>
        </w:numPr>
        <w:shd w:val="clear" w:color="auto" w:fill="auto"/>
        <w:tabs>
          <w:tab w:val="left" w:pos="993"/>
          <w:tab w:val="left" w:pos="1032"/>
        </w:tabs>
        <w:spacing w:before="120" w:after="120" w:line="240" w:lineRule="auto"/>
        <w:ind w:firstLine="709"/>
      </w:pPr>
      <w:r w:rsidRPr="00E23999">
        <w:t>Kịp thời đôn đốc, động viên giáo viên hoàn thành nhiệm vụ được giao.</w:t>
      </w:r>
    </w:p>
    <w:p w:rsidR="004C426A" w:rsidRPr="00E23999" w:rsidRDefault="004C426A" w:rsidP="00E23999">
      <w:pPr>
        <w:pStyle w:val="Bodytext20"/>
        <w:numPr>
          <w:ilvl w:val="0"/>
          <w:numId w:val="3"/>
        </w:numPr>
        <w:shd w:val="clear" w:color="auto" w:fill="auto"/>
        <w:tabs>
          <w:tab w:val="left" w:pos="993"/>
          <w:tab w:val="left" w:pos="1032"/>
        </w:tabs>
        <w:spacing w:before="120" w:after="120" w:line="240" w:lineRule="auto"/>
        <w:ind w:firstLine="709"/>
      </w:pPr>
      <w:r w:rsidRPr="00E23999">
        <w:t xml:space="preserve">Cùng nhóm trưởng lên kế hoạch dạy học hoàn tất các nội dung chương </w:t>
      </w:r>
      <w:r w:rsidRPr="00E23999">
        <w:lastRenderedPageBreak/>
        <w:t>trình của tổ mình phụ trách.</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 xml:space="preserve">Chịu trách nhiệm trước Hiệu trưởng về các hoạt động chuyên môn của tổ trong thời gian học sinh học </w:t>
      </w:r>
      <w:r w:rsidR="0061234B">
        <w:t>qua mạng.</w:t>
      </w:r>
    </w:p>
    <w:p w:rsidR="004C426A" w:rsidRPr="00E23999" w:rsidRDefault="004C426A" w:rsidP="00E23999">
      <w:pPr>
        <w:pStyle w:val="Heading10"/>
        <w:keepNext/>
        <w:keepLines/>
        <w:numPr>
          <w:ilvl w:val="0"/>
          <w:numId w:val="5"/>
        </w:numPr>
        <w:shd w:val="clear" w:color="auto" w:fill="auto"/>
        <w:tabs>
          <w:tab w:val="left" w:pos="993"/>
          <w:tab w:val="left" w:pos="1512"/>
        </w:tabs>
        <w:spacing w:before="120" w:after="120" w:line="240" w:lineRule="auto"/>
        <w:ind w:firstLine="709"/>
        <w:jc w:val="both"/>
        <w:rPr>
          <w:sz w:val="28"/>
          <w:szCs w:val="28"/>
        </w:rPr>
      </w:pPr>
      <w:bookmarkStart w:id="7" w:name="bookmark18"/>
      <w:r w:rsidRPr="00E23999">
        <w:rPr>
          <w:sz w:val="28"/>
          <w:szCs w:val="28"/>
        </w:rPr>
        <w:t>GVBM:</w:t>
      </w:r>
      <w:bookmarkEnd w:id="7"/>
    </w:p>
    <w:p w:rsidR="004C426A" w:rsidRPr="00E23999" w:rsidRDefault="004C426A" w:rsidP="00E23999">
      <w:pPr>
        <w:pStyle w:val="Bodytext20"/>
        <w:numPr>
          <w:ilvl w:val="0"/>
          <w:numId w:val="3"/>
        </w:numPr>
        <w:shd w:val="clear" w:color="auto" w:fill="auto"/>
        <w:tabs>
          <w:tab w:val="left" w:pos="993"/>
          <w:tab w:val="left" w:pos="1032"/>
        </w:tabs>
        <w:spacing w:before="120" w:after="120" w:line="240" w:lineRule="auto"/>
        <w:ind w:firstLine="709"/>
      </w:pPr>
      <w:r w:rsidRPr="00E23999">
        <w:t>Cùng nhóm trưởng bàn bạc, thống nhất nội dung dạy học.</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 xml:space="preserve">Chuẩn bị </w:t>
      </w:r>
      <w:proofErr w:type="gramStart"/>
      <w:r w:rsidRPr="00E23999">
        <w:t>chu</w:t>
      </w:r>
      <w:proofErr w:type="gramEnd"/>
      <w:r w:rsidRPr="00E23999">
        <w:t xml:space="preserve"> đáo nội dung giảng dạy và giải đáp các thắc mắc của học sinh khi có yêu cầu.</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 xml:space="preserve">Soạn bài dạy và trực tiếp tham gia giảng dạy </w:t>
      </w:r>
      <w:proofErr w:type="gramStart"/>
      <w:r w:rsidRPr="00E23999">
        <w:t>theo</w:t>
      </w:r>
      <w:proofErr w:type="gramEnd"/>
      <w:r w:rsidRPr="00E23999">
        <w:t xml:space="preserve"> phân công của TTCM và BGH.</w:t>
      </w:r>
    </w:p>
    <w:p w:rsidR="004C426A" w:rsidRPr="00E23999" w:rsidRDefault="004C426A" w:rsidP="00E23999">
      <w:pPr>
        <w:pStyle w:val="Heading10"/>
        <w:keepNext/>
        <w:keepLines/>
        <w:numPr>
          <w:ilvl w:val="0"/>
          <w:numId w:val="5"/>
        </w:numPr>
        <w:shd w:val="clear" w:color="auto" w:fill="auto"/>
        <w:tabs>
          <w:tab w:val="left" w:pos="993"/>
          <w:tab w:val="left" w:pos="1512"/>
        </w:tabs>
        <w:spacing w:before="120" w:after="120" w:line="240" w:lineRule="auto"/>
        <w:ind w:firstLine="709"/>
        <w:jc w:val="both"/>
        <w:rPr>
          <w:sz w:val="28"/>
          <w:szCs w:val="28"/>
        </w:rPr>
      </w:pPr>
      <w:bookmarkStart w:id="8" w:name="bookmark17"/>
      <w:r w:rsidRPr="00E23999">
        <w:rPr>
          <w:sz w:val="28"/>
          <w:szCs w:val="28"/>
        </w:rPr>
        <w:t>GVCN</w:t>
      </w:r>
      <w:bookmarkEnd w:id="8"/>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Theo dõi, quản lý học sinh, thường xuyên liên hệ với GVBM, với phụ huynh để trao đổi, nắm bắt tình hình học tập của học sinh lớp mình.</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 xml:space="preserve">Thông báo tới 100% phụ huynh lớp mình chủ nhiệm về lịch học, về yêu cầu của nhà trường; lắng nghe các ý kiến tham vấn, góp ý của phụ huynh để </w:t>
      </w:r>
      <w:r w:rsidR="00E23999" w:rsidRPr="00E23999">
        <w:t>rút kinh nghiệm, điều chỉnh.</w:t>
      </w:r>
    </w:p>
    <w:p w:rsidR="004C426A" w:rsidRPr="00E23999" w:rsidRDefault="004C426A" w:rsidP="00E23999">
      <w:pPr>
        <w:pStyle w:val="Bodytext20"/>
        <w:numPr>
          <w:ilvl w:val="0"/>
          <w:numId w:val="5"/>
        </w:numPr>
        <w:shd w:val="clear" w:color="auto" w:fill="auto"/>
        <w:tabs>
          <w:tab w:val="left" w:pos="993"/>
        </w:tabs>
        <w:spacing w:before="120" w:after="120" w:line="240" w:lineRule="auto"/>
        <w:ind w:firstLine="709"/>
        <w:rPr>
          <w:b/>
        </w:rPr>
      </w:pPr>
      <w:r w:rsidRPr="00E23999">
        <w:rPr>
          <w:b/>
        </w:rPr>
        <w:t>Nhân viên</w:t>
      </w:r>
      <w:r w:rsidR="00D407ED">
        <w:rPr>
          <w:b/>
        </w:rPr>
        <w:t xml:space="preserve"> và giám thị</w:t>
      </w:r>
    </w:p>
    <w:p w:rsidR="004C426A" w:rsidRPr="00E23999" w:rsidRDefault="004C426A" w:rsidP="00E23999">
      <w:pPr>
        <w:pStyle w:val="Bodytext20"/>
        <w:numPr>
          <w:ilvl w:val="0"/>
          <w:numId w:val="3"/>
        </w:numPr>
        <w:shd w:val="clear" w:color="auto" w:fill="auto"/>
        <w:tabs>
          <w:tab w:val="left" w:pos="993"/>
        </w:tabs>
        <w:spacing w:before="120" w:after="120" w:line="240" w:lineRule="auto"/>
        <w:ind w:firstLine="709"/>
      </w:pPr>
      <w:r w:rsidRPr="00E23999">
        <w:t xml:space="preserve">Nhân viên văn </w:t>
      </w:r>
      <w:proofErr w:type="gramStart"/>
      <w:r w:rsidRPr="00E23999">
        <w:t>thư</w:t>
      </w:r>
      <w:proofErr w:type="gramEnd"/>
      <w:r w:rsidRPr="00E23999">
        <w:t xml:space="preserve"> và thiết bị phối hợp với giáo viên kiêm nhiệm công tác giám thị: điểm danh, nắm danh sách học sinh không tham gia học trực tuyến để gọi điện thoại, thông báo cho phụ huynh, tìm hiểu lý do, kịp thời báo BGH nắm tình hình.</w:t>
      </w:r>
    </w:p>
    <w:p w:rsidR="004C426A" w:rsidRPr="00E23999" w:rsidRDefault="004C426A" w:rsidP="007E3859">
      <w:pPr>
        <w:spacing w:before="120" w:after="120"/>
        <w:ind w:firstLine="709"/>
        <w:jc w:val="both"/>
        <w:rPr>
          <w:rFonts w:ascii="Times New Roman" w:hAnsi="Times New Roman" w:cs="Times New Roman"/>
          <w:sz w:val="28"/>
          <w:szCs w:val="28"/>
          <w:lang w:val="en-US"/>
        </w:rPr>
      </w:pPr>
      <w:r w:rsidRPr="00E23999">
        <w:rPr>
          <w:rFonts w:ascii="Times New Roman" w:hAnsi="Times New Roman" w:cs="Times New Roman"/>
          <w:sz w:val="28"/>
          <w:szCs w:val="28"/>
        </w:rPr>
        <w:t xml:space="preserve">Trên đây là </w:t>
      </w:r>
      <w:r w:rsidRPr="00E23999">
        <w:rPr>
          <w:rFonts w:ascii="Times New Roman" w:hAnsi="Times New Roman" w:cs="Times New Roman"/>
          <w:sz w:val="28"/>
          <w:szCs w:val="28"/>
          <w:lang w:val="en-US"/>
        </w:rPr>
        <w:t>kế hoạch</w:t>
      </w:r>
      <w:r w:rsidRPr="00E23999">
        <w:rPr>
          <w:rFonts w:ascii="Times New Roman" w:hAnsi="Times New Roman" w:cs="Times New Roman"/>
          <w:sz w:val="28"/>
          <w:szCs w:val="28"/>
        </w:rPr>
        <w:t xml:space="preserve"> </w:t>
      </w:r>
      <w:r w:rsidRPr="00E23999">
        <w:rPr>
          <w:rFonts w:ascii="Times New Roman" w:hAnsi="Times New Roman" w:cs="Times New Roman"/>
          <w:sz w:val="28"/>
          <w:szCs w:val="28"/>
          <w:lang w:val="en-US"/>
        </w:rPr>
        <w:t xml:space="preserve">dạy </w:t>
      </w:r>
      <w:r w:rsidRPr="00E23999">
        <w:rPr>
          <w:rFonts w:ascii="Times New Roman" w:hAnsi="Times New Roman" w:cs="Times New Roman"/>
          <w:sz w:val="28"/>
          <w:szCs w:val="28"/>
        </w:rPr>
        <w:t>học</w:t>
      </w:r>
      <w:r w:rsidRPr="00E23999">
        <w:rPr>
          <w:rFonts w:ascii="Times New Roman" w:hAnsi="Times New Roman" w:cs="Times New Roman"/>
          <w:sz w:val="28"/>
          <w:szCs w:val="28"/>
          <w:lang w:val="en-US"/>
        </w:rPr>
        <w:t xml:space="preserve"> </w:t>
      </w:r>
      <w:r w:rsidR="00E23999" w:rsidRPr="00E23999">
        <w:rPr>
          <w:rFonts w:ascii="Times New Roman" w:hAnsi="Times New Roman" w:cs="Times New Roman"/>
          <w:sz w:val="28"/>
          <w:szCs w:val="28"/>
        </w:rPr>
        <w:t>hoàn tất chương trình năm học 2020 – 2021</w:t>
      </w:r>
      <w:r w:rsidR="00E23999" w:rsidRPr="00E23999">
        <w:rPr>
          <w:rFonts w:ascii="Times New Roman" w:hAnsi="Times New Roman" w:cs="Times New Roman"/>
          <w:sz w:val="28"/>
          <w:szCs w:val="28"/>
          <w:lang w:val="en-US"/>
        </w:rPr>
        <w:t xml:space="preserve"> </w:t>
      </w:r>
      <w:r w:rsidRPr="00E23999">
        <w:rPr>
          <w:rFonts w:ascii="Times New Roman" w:hAnsi="Times New Roman" w:cs="Times New Roman"/>
          <w:sz w:val="28"/>
          <w:szCs w:val="28"/>
          <w:lang w:val="en-US"/>
        </w:rPr>
        <w:t>của trường THCS Đặng Tấn Tài</w:t>
      </w:r>
      <w:r w:rsidRPr="00E23999">
        <w:rPr>
          <w:rFonts w:ascii="Times New Roman" w:hAnsi="Times New Roman" w:cs="Times New Roman"/>
          <w:sz w:val="28"/>
          <w:szCs w:val="28"/>
        </w:rPr>
        <w:t>. Đề nghị các thầy cô nghiên cứu và thực hiện nghiêm túc theo kế hoạch trên.</w:t>
      </w:r>
      <w:r w:rsidRPr="00E23999">
        <w:rPr>
          <w:rFonts w:ascii="Times New Roman" w:hAnsi="Times New Roman" w:cs="Times New Roman"/>
          <w:sz w:val="28"/>
          <w:szCs w:val="28"/>
          <w:lang w:val="en-US"/>
        </w:rPr>
        <w:t>/.</w:t>
      </w:r>
    </w:p>
    <w:p w:rsidR="004C426A" w:rsidRPr="00E23999" w:rsidRDefault="004C426A" w:rsidP="00E23999">
      <w:pPr>
        <w:pStyle w:val="Bodytext20"/>
        <w:shd w:val="clear" w:color="auto" w:fill="auto"/>
        <w:tabs>
          <w:tab w:val="left" w:pos="993"/>
        </w:tabs>
        <w:spacing w:before="120" w:after="120" w:line="240" w:lineRule="auto"/>
        <w:ind w:firstLine="7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9"/>
      </w:tblGrid>
      <w:tr w:rsidR="004C426A" w:rsidRPr="00D407ED" w:rsidTr="00DB3526">
        <w:tc>
          <w:tcPr>
            <w:tcW w:w="4782" w:type="dxa"/>
          </w:tcPr>
          <w:p w:rsidR="004C426A" w:rsidRPr="00D407ED" w:rsidRDefault="004C426A" w:rsidP="00E23999">
            <w:pPr>
              <w:pStyle w:val="Bodytext70"/>
              <w:shd w:val="clear" w:color="auto" w:fill="auto"/>
              <w:spacing w:before="120" w:after="120" w:line="240" w:lineRule="auto"/>
              <w:rPr>
                <w:bCs w:val="0"/>
                <w:sz w:val="24"/>
                <w:szCs w:val="24"/>
              </w:rPr>
            </w:pPr>
            <w:r w:rsidRPr="00D407ED">
              <w:rPr>
                <w:bCs w:val="0"/>
                <w:sz w:val="24"/>
                <w:szCs w:val="24"/>
              </w:rPr>
              <w:t>Nơi nhận:</w:t>
            </w:r>
          </w:p>
          <w:p w:rsidR="004C426A" w:rsidRPr="00D407ED" w:rsidRDefault="004C426A" w:rsidP="00E23999">
            <w:pPr>
              <w:pStyle w:val="Bodytext80"/>
              <w:numPr>
                <w:ilvl w:val="0"/>
                <w:numId w:val="3"/>
              </w:numPr>
              <w:shd w:val="clear" w:color="auto" w:fill="auto"/>
              <w:tabs>
                <w:tab w:val="left" w:pos="258"/>
              </w:tabs>
              <w:spacing w:before="120" w:after="120" w:line="240" w:lineRule="auto"/>
              <w:rPr>
                <w:b w:val="0"/>
                <w:bCs w:val="0"/>
                <w:sz w:val="24"/>
                <w:szCs w:val="24"/>
              </w:rPr>
            </w:pPr>
            <w:r w:rsidRPr="00D407ED">
              <w:rPr>
                <w:b w:val="0"/>
                <w:bCs w:val="0"/>
                <w:sz w:val="24"/>
                <w:szCs w:val="24"/>
              </w:rPr>
              <w:t>Phòng GD&amp;ĐT KVII;</w:t>
            </w:r>
          </w:p>
          <w:p w:rsidR="004C426A" w:rsidRPr="00D407ED" w:rsidRDefault="004C426A" w:rsidP="00E23999">
            <w:pPr>
              <w:pStyle w:val="Bodytext80"/>
              <w:numPr>
                <w:ilvl w:val="0"/>
                <w:numId w:val="3"/>
              </w:numPr>
              <w:shd w:val="clear" w:color="auto" w:fill="auto"/>
              <w:tabs>
                <w:tab w:val="left" w:pos="258"/>
              </w:tabs>
              <w:spacing w:before="120" w:after="120" w:line="240" w:lineRule="auto"/>
              <w:rPr>
                <w:b w:val="0"/>
                <w:bCs w:val="0"/>
                <w:sz w:val="24"/>
                <w:szCs w:val="24"/>
              </w:rPr>
            </w:pPr>
            <w:r w:rsidRPr="00D407ED">
              <w:rPr>
                <w:b w:val="0"/>
                <w:bCs w:val="0"/>
                <w:sz w:val="24"/>
                <w:szCs w:val="24"/>
              </w:rPr>
              <w:t>TTCM;</w:t>
            </w:r>
          </w:p>
          <w:p w:rsidR="004C426A" w:rsidRPr="00D407ED" w:rsidRDefault="004C426A" w:rsidP="00E23999">
            <w:pPr>
              <w:pStyle w:val="Bodytext80"/>
              <w:numPr>
                <w:ilvl w:val="0"/>
                <w:numId w:val="3"/>
              </w:numPr>
              <w:shd w:val="clear" w:color="auto" w:fill="auto"/>
              <w:tabs>
                <w:tab w:val="left" w:pos="258"/>
              </w:tabs>
              <w:spacing w:before="120" w:after="120" w:line="240" w:lineRule="auto"/>
              <w:rPr>
                <w:b w:val="0"/>
                <w:bCs w:val="0"/>
                <w:sz w:val="24"/>
                <w:szCs w:val="24"/>
              </w:rPr>
            </w:pPr>
            <w:r w:rsidRPr="00D407ED">
              <w:rPr>
                <w:b w:val="0"/>
                <w:bCs w:val="0"/>
                <w:sz w:val="24"/>
                <w:szCs w:val="24"/>
              </w:rPr>
              <w:t>Lưu: VT.</w:t>
            </w:r>
          </w:p>
          <w:p w:rsidR="004C426A" w:rsidRPr="00D407ED" w:rsidRDefault="004C426A" w:rsidP="00E23999">
            <w:pPr>
              <w:pStyle w:val="Bodytext70"/>
              <w:shd w:val="clear" w:color="auto" w:fill="auto"/>
              <w:spacing w:before="120" w:after="120" w:line="240" w:lineRule="auto"/>
              <w:rPr>
                <w:i w:val="0"/>
                <w:iCs w:val="0"/>
                <w:sz w:val="24"/>
                <w:szCs w:val="24"/>
              </w:rPr>
            </w:pPr>
          </w:p>
          <w:p w:rsidR="004C426A" w:rsidRPr="00D407ED" w:rsidRDefault="004C426A" w:rsidP="00E23999">
            <w:pPr>
              <w:pStyle w:val="Bodytext70"/>
              <w:shd w:val="clear" w:color="auto" w:fill="auto"/>
              <w:spacing w:before="120" w:after="120" w:line="240" w:lineRule="auto"/>
              <w:rPr>
                <w:i w:val="0"/>
                <w:iCs w:val="0"/>
                <w:sz w:val="24"/>
                <w:szCs w:val="24"/>
              </w:rPr>
            </w:pPr>
          </w:p>
        </w:tc>
        <w:tc>
          <w:tcPr>
            <w:tcW w:w="4789" w:type="dxa"/>
          </w:tcPr>
          <w:p w:rsidR="004C426A" w:rsidRPr="00D407ED" w:rsidRDefault="004C426A" w:rsidP="00E23999">
            <w:pPr>
              <w:pStyle w:val="Bodytext70"/>
              <w:shd w:val="clear" w:color="auto" w:fill="auto"/>
              <w:spacing w:before="120" w:after="120" w:line="240" w:lineRule="auto"/>
              <w:jc w:val="center"/>
              <w:rPr>
                <w:i w:val="0"/>
                <w:iCs w:val="0"/>
                <w:sz w:val="26"/>
                <w:szCs w:val="26"/>
              </w:rPr>
            </w:pPr>
            <w:r w:rsidRPr="00D407ED">
              <w:rPr>
                <w:i w:val="0"/>
                <w:iCs w:val="0"/>
                <w:sz w:val="26"/>
                <w:szCs w:val="26"/>
              </w:rPr>
              <w:t>HIỆU TRƯỞNG</w:t>
            </w:r>
          </w:p>
          <w:p w:rsidR="004C426A" w:rsidRPr="00D407ED" w:rsidRDefault="004C426A" w:rsidP="00E23999">
            <w:pPr>
              <w:pStyle w:val="Bodytext70"/>
              <w:shd w:val="clear" w:color="auto" w:fill="auto"/>
              <w:spacing w:before="120" w:after="120" w:line="240" w:lineRule="auto"/>
              <w:jc w:val="center"/>
              <w:rPr>
                <w:i w:val="0"/>
                <w:iCs w:val="0"/>
                <w:sz w:val="24"/>
                <w:szCs w:val="24"/>
              </w:rPr>
            </w:pPr>
          </w:p>
          <w:p w:rsidR="004C426A" w:rsidRPr="00D407ED" w:rsidRDefault="004C426A" w:rsidP="00E23999">
            <w:pPr>
              <w:pStyle w:val="Bodytext70"/>
              <w:shd w:val="clear" w:color="auto" w:fill="auto"/>
              <w:spacing w:before="120" w:after="120" w:line="240" w:lineRule="auto"/>
              <w:jc w:val="center"/>
              <w:rPr>
                <w:i w:val="0"/>
                <w:iCs w:val="0"/>
                <w:sz w:val="24"/>
                <w:szCs w:val="24"/>
              </w:rPr>
            </w:pPr>
          </w:p>
          <w:p w:rsidR="004C426A" w:rsidRPr="00D407ED" w:rsidRDefault="004C426A" w:rsidP="00E23999">
            <w:pPr>
              <w:pStyle w:val="Bodytext70"/>
              <w:shd w:val="clear" w:color="auto" w:fill="auto"/>
              <w:spacing w:before="120" w:after="120" w:line="240" w:lineRule="auto"/>
              <w:jc w:val="center"/>
              <w:rPr>
                <w:i w:val="0"/>
                <w:iCs w:val="0"/>
                <w:sz w:val="24"/>
                <w:szCs w:val="24"/>
              </w:rPr>
            </w:pPr>
          </w:p>
          <w:p w:rsidR="004C426A" w:rsidRPr="00D407ED" w:rsidRDefault="004C426A" w:rsidP="00E23999">
            <w:pPr>
              <w:pStyle w:val="Bodytext70"/>
              <w:shd w:val="clear" w:color="auto" w:fill="auto"/>
              <w:spacing w:before="120" w:after="120" w:line="240" w:lineRule="auto"/>
              <w:jc w:val="center"/>
              <w:rPr>
                <w:i w:val="0"/>
                <w:iCs w:val="0"/>
                <w:sz w:val="26"/>
                <w:szCs w:val="26"/>
              </w:rPr>
            </w:pPr>
            <w:r w:rsidRPr="00D407ED">
              <w:rPr>
                <w:i w:val="0"/>
                <w:iCs w:val="0"/>
                <w:sz w:val="26"/>
                <w:szCs w:val="26"/>
              </w:rPr>
              <w:t>Lê Văn Lực</w:t>
            </w:r>
          </w:p>
        </w:tc>
      </w:tr>
    </w:tbl>
    <w:p w:rsidR="004C426A" w:rsidRPr="00E23999" w:rsidRDefault="004C426A" w:rsidP="00E23999">
      <w:pPr>
        <w:spacing w:before="120" w:after="120"/>
        <w:ind w:left="720"/>
        <w:jc w:val="both"/>
        <w:rPr>
          <w:rFonts w:ascii="Times New Roman" w:hAnsi="Times New Roman" w:cs="Times New Roman"/>
          <w:sz w:val="28"/>
          <w:szCs w:val="28"/>
          <w:lang w:val="en-US"/>
        </w:rPr>
      </w:pPr>
    </w:p>
    <w:p w:rsidR="00C7307F" w:rsidRPr="00E23999" w:rsidRDefault="00C7307F" w:rsidP="00E23999">
      <w:pPr>
        <w:spacing w:before="120" w:after="120"/>
        <w:jc w:val="both"/>
        <w:rPr>
          <w:rFonts w:ascii="Times New Roman" w:hAnsi="Times New Roman" w:cs="Times New Roman"/>
          <w:sz w:val="28"/>
          <w:szCs w:val="28"/>
          <w:lang w:val="en-US"/>
        </w:rPr>
      </w:pPr>
    </w:p>
    <w:p w:rsidR="00C7307F" w:rsidRPr="00E23999" w:rsidRDefault="00C7307F" w:rsidP="00E23999">
      <w:pPr>
        <w:spacing w:before="120" w:after="120"/>
        <w:ind w:firstLine="720"/>
        <w:rPr>
          <w:rFonts w:ascii="Times New Roman" w:hAnsi="Times New Roman" w:cs="Times New Roman"/>
          <w:sz w:val="28"/>
          <w:szCs w:val="28"/>
          <w:lang w:val="en-US"/>
        </w:rPr>
      </w:pPr>
    </w:p>
    <w:sectPr w:rsidR="00C7307F" w:rsidRPr="00E2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A7BAD"/>
    <w:multiLevelType w:val="hybridMultilevel"/>
    <w:tmpl w:val="3A8A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E2BCB"/>
    <w:multiLevelType w:val="multilevel"/>
    <w:tmpl w:val="72A22E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9538C4"/>
    <w:multiLevelType w:val="multilevel"/>
    <w:tmpl w:val="D39800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CE2402"/>
    <w:multiLevelType w:val="multilevel"/>
    <w:tmpl w:val="182A79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7A2A7A"/>
    <w:multiLevelType w:val="multilevel"/>
    <w:tmpl w:val="AAA035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6D"/>
    <w:rsid w:val="004C426A"/>
    <w:rsid w:val="0061234B"/>
    <w:rsid w:val="007E3859"/>
    <w:rsid w:val="008C0122"/>
    <w:rsid w:val="009C64E4"/>
    <w:rsid w:val="00AC541D"/>
    <w:rsid w:val="00BC39D6"/>
    <w:rsid w:val="00C44505"/>
    <w:rsid w:val="00C7307F"/>
    <w:rsid w:val="00D407ED"/>
    <w:rsid w:val="00E23999"/>
    <w:rsid w:val="00EC7F6D"/>
    <w:rsid w:val="00F3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6D"/>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C7307F"/>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C7307F"/>
    <w:rPr>
      <w:rFonts w:ascii="Times New Roman" w:eastAsia="Times New Roman" w:hAnsi="Times New Roman" w:cs="Times New Roman"/>
      <w:sz w:val="28"/>
      <w:szCs w:val="28"/>
      <w:shd w:val="clear" w:color="auto" w:fill="FFFFFF"/>
    </w:rPr>
  </w:style>
  <w:style w:type="paragraph" w:customStyle="1" w:styleId="Heading10">
    <w:name w:val="Heading #1"/>
    <w:basedOn w:val="Normal"/>
    <w:link w:val="Heading1"/>
    <w:rsid w:val="00C7307F"/>
    <w:pPr>
      <w:shd w:val="clear" w:color="auto" w:fill="FFFFFF"/>
      <w:spacing w:line="384" w:lineRule="exact"/>
      <w:jc w:val="center"/>
      <w:outlineLvl w:val="0"/>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C7307F"/>
    <w:pPr>
      <w:shd w:val="clear" w:color="auto" w:fill="FFFFFF"/>
      <w:spacing w:line="346" w:lineRule="exact"/>
      <w:jc w:val="both"/>
    </w:pPr>
    <w:rPr>
      <w:rFonts w:ascii="Times New Roman" w:eastAsia="Times New Roman" w:hAnsi="Times New Roman" w:cs="Times New Roman"/>
      <w:color w:val="auto"/>
      <w:sz w:val="28"/>
      <w:szCs w:val="28"/>
      <w:lang w:val="en-US" w:eastAsia="en-US" w:bidi="ar-SA"/>
    </w:rPr>
  </w:style>
  <w:style w:type="paragraph" w:styleId="ListParagraph">
    <w:name w:val="List Paragraph"/>
    <w:basedOn w:val="Normal"/>
    <w:uiPriority w:val="34"/>
    <w:qFormat/>
    <w:rsid w:val="00AC541D"/>
    <w:pPr>
      <w:ind w:left="720"/>
      <w:contextualSpacing/>
    </w:pPr>
  </w:style>
  <w:style w:type="character" w:customStyle="1" w:styleId="Bodytext7">
    <w:name w:val="Body text (7)_"/>
    <w:basedOn w:val="DefaultParagraphFont"/>
    <w:link w:val="Bodytext70"/>
    <w:rsid w:val="004C426A"/>
    <w:rPr>
      <w:rFonts w:ascii="Times New Roman" w:eastAsia="Times New Roman" w:hAnsi="Times New Roman" w:cs="Times New Roman"/>
      <w:b/>
      <w:bCs/>
      <w:i/>
      <w:iCs/>
      <w:shd w:val="clear" w:color="auto" w:fill="FFFFFF"/>
    </w:rPr>
  </w:style>
  <w:style w:type="character" w:customStyle="1" w:styleId="Bodytext8">
    <w:name w:val="Body text (8)_"/>
    <w:basedOn w:val="DefaultParagraphFont"/>
    <w:link w:val="Bodytext80"/>
    <w:rsid w:val="004C426A"/>
    <w:rPr>
      <w:rFonts w:ascii="Times New Roman" w:eastAsia="Times New Roman" w:hAnsi="Times New Roman" w:cs="Times New Roman"/>
      <w:b/>
      <w:bCs/>
      <w:sz w:val="20"/>
      <w:szCs w:val="20"/>
      <w:shd w:val="clear" w:color="auto" w:fill="FFFFFF"/>
    </w:rPr>
  </w:style>
  <w:style w:type="paragraph" w:customStyle="1" w:styleId="Bodytext70">
    <w:name w:val="Body text (7)"/>
    <w:basedOn w:val="Normal"/>
    <w:link w:val="Bodytext7"/>
    <w:rsid w:val="004C426A"/>
    <w:pPr>
      <w:shd w:val="clear" w:color="auto" w:fill="FFFFFF"/>
      <w:spacing w:line="307" w:lineRule="exac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80">
    <w:name w:val="Body text (8)"/>
    <w:basedOn w:val="Normal"/>
    <w:link w:val="Bodytext8"/>
    <w:rsid w:val="004C426A"/>
    <w:pPr>
      <w:shd w:val="clear" w:color="auto" w:fill="FFFFFF"/>
      <w:spacing w:line="307" w:lineRule="exact"/>
      <w:jc w:val="both"/>
    </w:pPr>
    <w:rPr>
      <w:rFonts w:ascii="Times New Roman" w:eastAsia="Times New Roman" w:hAnsi="Times New Roman" w:cs="Times New Roman"/>
      <w:b/>
      <w:bCs/>
      <w:color w:val="auto"/>
      <w:sz w:val="20"/>
      <w:szCs w:val="20"/>
      <w:lang w:val="en-US" w:eastAsia="en-US" w:bidi="ar-SA"/>
    </w:rPr>
  </w:style>
  <w:style w:type="table" w:styleId="TableGrid">
    <w:name w:val="Table Grid"/>
    <w:basedOn w:val="TableNormal"/>
    <w:uiPriority w:val="39"/>
    <w:rsid w:val="004C426A"/>
    <w:pPr>
      <w:widowControl w:val="0"/>
      <w:spacing w:after="0" w:line="240" w:lineRule="auto"/>
    </w:pPr>
    <w:rPr>
      <w:rFonts w:ascii="Microsoft Sans Serif" w:eastAsia="Microsoft Sans Serif" w:hAnsi="Microsoft Sans Serif" w:cs="Microsoft Sans Serif"/>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4E4"/>
    <w:rPr>
      <w:rFonts w:ascii="Tahoma" w:hAnsi="Tahoma" w:cs="Tahoma"/>
      <w:sz w:val="16"/>
      <w:szCs w:val="16"/>
    </w:rPr>
  </w:style>
  <w:style w:type="character" w:customStyle="1" w:styleId="BalloonTextChar">
    <w:name w:val="Balloon Text Char"/>
    <w:basedOn w:val="DefaultParagraphFont"/>
    <w:link w:val="BalloonText"/>
    <w:uiPriority w:val="99"/>
    <w:semiHidden/>
    <w:rsid w:val="009C64E4"/>
    <w:rPr>
      <w:rFonts w:ascii="Tahoma" w:eastAsia="Microsoft Sans Serif"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6D"/>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C7307F"/>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C7307F"/>
    <w:rPr>
      <w:rFonts w:ascii="Times New Roman" w:eastAsia="Times New Roman" w:hAnsi="Times New Roman" w:cs="Times New Roman"/>
      <w:sz w:val="28"/>
      <w:szCs w:val="28"/>
      <w:shd w:val="clear" w:color="auto" w:fill="FFFFFF"/>
    </w:rPr>
  </w:style>
  <w:style w:type="paragraph" w:customStyle="1" w:styleId="Heading10">
    <w:name w:val="Heading #1"/>
    <w:basedOn w:val="Normal"/>
    <w:link w:val="Heading1"/>
    <w:rsid w:val="00C7307F"/>
    <w:pPr>
      <w:shd w:val="clear" w:color="auto" w:fill="FFFFFF"/>
      <w:spacing w:line="384" w:lineRule="exact"/>
      <w:jc w:val="center"/>
      <w:outlineLvl w:val="0"/>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C7307F"/>
    <w:pPr>
      <w:shd w:val="clear" w:color="auto" w:fill="FFFFFF"/>
      <w:spacing w:line="346" w:lineRule="exact"/>
      <w:jc w:val="both"/>
    </w:pPr>
    <w:rPr>
      <w:rFonts w:ascii="Times New Roman" w:eastAsia="Times New Roman" w:hAnsi="Times New Roman" w:cs="Times New Roman"/>
      <w:color w:val="auto"/>
      <w:sz w:val="28"/>
      <w:szCs w:val="28"/>
      <w:lang w:val="en-US" w:eastAsia="en-US" w:bidi="ar-SA"/>
    </w:rPr>
  </w:style>
  <w:style w:type="paragraph" w:styleId="ListParagraph">
    <w:name w:val="List Paragraph"/>
    <w:basedOn w:val="Normal"/>
    <w:uiPriority w:val="34"/>
    <w:qFormat/>
    <w:rsid w:val="00AC541D"/>
    <w:pPr>
      <w:ind w:left="720"/>
      <w:contextualSpacing/>
    </w:pPr>
  </w:style>
  <w:style w:type="character" w:customStyle="1" w:styleId="Bodytext7">
    <w:name w:val="Body text (7)_"/>
    <w:basedOn w:val="DefaultParagraphFont"/>
    <w:link w:val="Bodytext70"/>
    <w:rsid w:val="004C426A"/>
    <w:rPr>
      <w:rFonts w:ascii="Times New Roman" w:eastAsia="Times New Roman" w:hAnsi="Times New Roman" w:cs="Times New Roman"/>
      <w:b/>
      <w:bCs/>
      <w:i/>
      <w:iCs/>
      <w:shd w:val="clear" w:color="auto" w:fill="FFFFFF"/>
    </w:rPr>
  </w:style>
  <w:style w:type="character" w:customStyle="1" w:styleId="Bodytext8">
    <w:name w:val="Body text (8)_"/>
    <w:basedOn w:val="DefaultParagraphFont"/>
    <w:link w:val="Bodytext80"/>
    <w:rsid w:val="004C426A"/>
    <w:rPr>
      <w:rFonts w:ascii="Times New Roman" w:eastAsia="Times New Roman" w:hAnsi="Times New Roman" w:cs="Times New Roman"/>
      <w:b/>
      <w:bCs/>
      <w:sz w:val="20"/>
      <w:szCs w:val="20"/>
      <w:shd w:val="clear" w:color="auto" w:fill="FFFFFF"/>
    </w:rPr>
  </w:style>
  <w:style w:type="paragraph" w:customStyle="1" w:styleId="Bodytext70">
    <w:name w:val="Body text (7)"/>
    <w:basedOn w:val="Normal"/>
    <w:link w:val="Bodytext7"/>
    <w:rsid w:val="004C426A"/>
    <w:pPr>
      <w:shd w:val="clear" w:color="auto" w:fill="FFFFFF"/>
      <w:spacing w:line="307" w:lineRule="exac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80">
    <w:name w:val="Body text (8)"/>
    <w:basedOn w:val="Normal"/>
    <w:link w:val="Bodytext8"/>
    <w:rsid w:val="004C426A"/>
    <w:pPr>
      <w:shd w:val="clear" w:color="auto" w:fill="FFFFFF"/>
      <w:spacing w:line="307" w:lineRule="exact"/>
      <w:jc w:val="both"/>
    </w:pPr>
    <w:rPr>
      <w:rFonts w:ascii="Times New Roman" w:eastAsia="Times New Roman" w:hAnsi="Times New Roman" w:cs="Times New Roman"/>
      <w:b/>
      <w:bCs/>
      <w:color w:val="auto"/>
      <w:sz w:val="20"/>
      <w:szCs w:val="20"/>
      <w:lang w:val="en-US" w:eastAsia="en-US" w:bidi="ar-SA"/>
    </w:rPr>
  </w:style>
  <w:style w:type="table" w:styleId="TableGrid">
    <w:name w:val="Table Grid"/>
    <w:basedOn w:val="TableNormal"/>
    <w:uiPriority w:val="39"/>
    <w:rsid w:val="004C426A"/>
    <w:pPr>
      <w:widowControl w:val="0"/>
      <w:spacing w:after="0" w:line="240" w:lineRule="auto"/>
    </w:pPr>
    <w:rPr>
      <w:rFonts w:ascii="Microsoft Sans Serif" w:eastAsia="Microsoft Sans Serif" w:hAnsi="Microsoft Sans Serif" w:cs="Microsoft Sans Serif"/>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4E4"/>
    <w:rPr>
      <w:rFonts w:ascii="Tahoma" w:hAnsi="Tahoma" w:cs="Tahoma"/>
      <w:sz w:val="16"/>
      <w:szCs w:val="16"/>
    </w:rPr>
  </w:style>
  <w:style w:type="character" w:customStyle="1" w:styleId="BalloonTextChar">
    <w:name w:val="Balloon Text Char"/>
    <w:basedOn w:val="DefaultParagraphFont"/>
    <w:link w:val="BalloonText"/>
    <w:uiPriority w:val="99"/>
    <w:semiHidden/>
    <w:rsid w:val="009C64E4"/>
    <w:rPr>
      <w:rFonts w:ascii="Tahoma" w:eastAsia="Microsoft Sans Serif"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2021-05-07T02:52:00Z</cp:lastPrinted>
  <dcterms:created xsi:type="dcterms:W3CDTF">2021-05-07T00:37:00Z</dcterms:created>
  <dcterms:modified xsi:type="dcterms:W3CDTF">2021-05-07T03:20:00Z</dcterms:modified>
</cp:coreProperties>
</file>